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360" w:lineRule="auto"/>
        <w:jc w:val="center"/>
        <w:textAlignment w:val="center"/>
        <w:rPr>
          <w:rFonts w:hint="eastAsia" w:ascii="宋体" w:hAnsi="宋体" w:eastAsiaTheme="minorEastAsia"/>
          <w:b/>
          <w:color w:val="000000"/>
          <w:sz w:val="36"/>
          <w:szCs w:val="28"/>
          <w:lang w:val="en-US" w:eastAsia="zh-CN"/>
        </w:rPr>
      </w:pPr>
      <w:r>
        <w:rPr>
          <w:rFonts w:hint="eastAsia" w:ascii="宋体" w:hAnsi="宋体"/>
          <w:b/>
          <w:color w:val="000000"/>
          <w:sz w:val="36"/>
          <w:szCs w:val="28"/>
          <w:lang w:eastAsia="zh-CN"/>
        </w:rPr>
        <w:t>《五金展会》</w:t>
      </w:r>
      <w:r>
        <w:rPr>
          <w:rFonts w:hint="eastAsia" w:ascii="宋体" w:hAnsi="宋体"/>
          <w:b/>
          <w:color w:val="000000"/>
          <w:sz w:val="36"/>
          <w:szCs w:val="28"/>
          <w:lang w:val="en-US" w:eastAsia="zh-CN"/>
        </w:rPr>
        <w:t>2019国内版</w:t>
      </w:r>
    </w:p>
    <w:p>
      <w:pPr>
        <w:autoSpaceDN w:val="0"/>
        <w:spacing w:line="360" w:lineRule="auto"/>
        <w:jc w:val="center"/>
        <w:textAlignment w:val="center"/>
        <w:rPr>
          <w:rFonts w:ascii="宋体" w:hAnsi="宋体"/>
          <w:color w:val="000000"/>
          <w:sz w:val="32"/>
          <w:szCs w:val="32"/>
        </w:rPr>
      </w:pPr>
      <w:r>
        <w:rPr>
          <w:rFonts w:hint="eastAsia" w:ascii="宋体" w:hAnsi="宋体"/>
          <w:b/>
          <w:color w:val="000000"/>
          <w:sz w:val="28"/>
          <w:szCs w:val="22"/>
          <w:lang w:eastAsia="zh-CN"/>
        </w:rPr>
        <w:t>广告</w:t>
      </w:r>
      <w:r>
        <w:rPr>
          <w:rFonts w:ascii="宋体" w:hAnsi="宋体"/>
          <w:b/>
          <w:color w:val="000000"/>
          <w:sz w:val="28"/>
          <w:szCs w:val="22"/>
        </w:rPr>
        <w:t>合同</w:t>
      </w:r>
    </w:p>
    <w:p>
      <w:pPr>
        <w:autoSpaceDN w:val="0"/>
        <w:jc w:val="right"/>
        <w:textAlignment w:val="center"/>
        <w:rPr>
          <w:rFonts w:ascii="宋体" w:hAnsi="宋体"/>
          <w:color w:val="000000"/>
          <w:sz w:val="24"/>
        </w:rPr>
      </w:pPr>
      <w:r>
        <w:rPr>
          <w:rFonts w:ascii="宋体" w:hAnsi="宋体"/>
          <w:color w:val="000000"/>
          <w:sz w:val="20"/>
        </w:rPr>
        <w:t>请用正楷填写下表，并在适当处划“</w:t>
      </w:r>
      <w:r>
        <w:rPr>
          <w:rFonts w:ascii="Arial"/>
          <w:color w:val="000000"/>
          <w:sz w:val="20"/>
        </w:rPr>
        <w:t>√</w:t>
      </w:r>
      <w:r>
        <w:rPr>
          <w:rFonts w:ascii="宋体" w:hAnsi="宋体"/>
          <w:color w:val="000000"/>
          <w:sz w:val="20"/>
        </w:rPr>
        <w:t>”。</w:t>
      </w:r>
    </w:p>
    <w:tbl>
      <w:tblPr>
        <w:tblStyle w:val="7"/>
        <w:tblW w:w="9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398"/>
        <w:gridCol w:w="2502"/>
        <w:gridCol w:w="1545"/>
        <w:gridCol w:w="690"/>
        <w:gridCol w:w="495"/>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28" w:type="dxa"/>
            <w:vAlign w:val="center"/>
          </w:tcPr>
          <w:p>
            <w:pPr>
              <w:autoSpaceDN w:val="0"/>
              <w:jc w:val="left"/>
              <w:textAlignment w:val="center"/>
              <w:rPr>
                <w:rFonts w:ascii="宋体" w:hAnsi="宋体"/>
                <w:color w:val="000000"/>
                <w:sz w:val="24"/>
              </w:rPr>
            </w:pPr>
            <w:r>
              <w:rPr>
                <w:rFonts w:ascii="宋体" w:hAnsi="宋体"/>
                <w:color w:val="000000"/>
                <w:sz w:val="24"/>
              </w:rPr>
              <w:t>单位名称</w:t>
            </w:r>
          </w:p>
        </w:tc>
        <w:tc>
          <w:tcPr>
            <w:tcW w:w="8389" w:type="dxa"/>
            <w:gridSpan w:val="6"/>
            <w:vAlign w:val="center"/>
          </w:tcPr>
          <w:p>
            <w:pPr>
              <w:autoSpaceDN w:val="0"/>
              <w:jc w:val="left"/>
              <w:textAlignment w:val="center"/>
              <w:rPr>
                <w:rFonts w:hint="eastAsia" w:ascii="宋体" w:hAnsi="宋体" w:eastAsia="宋体"/>
                <w:color w:val="000000"/>
                <w:sz w:val="24"/>
                <w:lang w:val="en-US" w:eastAsia="zh-CN"/>
              </w:rPr>
            </w:pPr>
            <w:r>
              <w:rPr>
                <w:rFonts w:hint="eastAsia" w:ascii="宋体" w:hAnsi="宋体"/>
                <w:color w:val="000000"/>
                <w:sz w:val="24"/>
                <w:lang w:val="en-US" w:eastAsia="zh-CN"/>
              </w:rPr>
              <w:t xml:space="preserve">  </w:t>
            </w:r>
            <w:r>
              <w:rPr>
                <w:rFonts w:hint="eastAsia" w:ascii="Tahoma" w:hAnsi="Tahoma" w:eastAsia="宋体" w:cs="Tahoma"/>
                <w:b/>
                <w:i w:val="0"/>
                <w:caps w:val="0"/>
                <w:color w:val="333333"/>
                <w:spacing w:val="0"/>
                <w:sz w:val="21"/>
                <w:szCs w:val="21"/>
                <w:shd w:val="clear" w:color="auto" w:fill="FFFFFF"/>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28" w:type="dxa"/>
            <w:vAlign w:val="center"/>
          </w:tcPr>
          <w:p>
            <w:pPr>
              <w:autoSpaceDN w:val="0"/>
              <w:jc w:val="left"/>
              <w:textAlignment w:val="center"/>
              <w:rPr>
                <w:rFonts w:hint="eastAsia" w:ascii="宋体" w:hAnsi="宋体" w:eastAsiaTheme="minorEastAsia"/>
                <w:color w:val="000000"/>
                <w:sz w:val="24"/>
                <w:lang w:eastAsia="zh-CN"/>
              </w:rPr>
            </w:pPr>
            <w:r>
              <w:rPr>
                <w:rFonts w:hint="eastAsia" w:ascii="宋体" w:hAnsi="宋体"/>
                <w:color w:val="000000"/>
                <w:sz w:val="24"/>
                <w:lang w:eastAsia="zh-CN"/>
              </w:rPr>
              <w:t>负责人</w:t>
            </w:r>
          </w:p>
        </w:tc>
        <w:tc>
          <w:tcPr>
            <w:tcW w:w="1398" w:type="dxa"/>
            <w:vAlign w:val="center"/>
          </w:tcPr>
          <w:p>
            <w:pPr>
              <w:autoSpaceDN w:val="0"/>
              <w:jc w:val="left"/>
              <w:textAlignment w:val="center"/>
              <w:rPr>
                <w:rFonts w:hint="eastAsia" w:ascii="宋体" w:hAnsi="宋体"/>
                <w:color w:val="000000"/>
                <w:sz w:val="24"/>
                <w:lang w:val="en-US" w:eastAsia="zh-CN"/>
              </w:rPr>
            </w:pPr>
          </w:p>
        </w:tc>
        <w:tc>
          <w:tcPr>
            <w:tcW w:w="2502" w:type="dxa"/>
            <w:vAlign w:val="center"/>
          </w:tcPr>
          <w:p>
            <w:pPr>
              <w:autoSpaceDN w:val="0"/>
              <w:jc w:val="left"/>
              <w:textAlignment w:val="center"/>
              <w:rPr>
                <w:rFonts w:hint="eastAsia" w:ascii="宋体" w:hAnsi="宋体"/>
                <w:color w:val="000000"/>
                <w:sz w:val="24"/>
                <w:lang w:val="en-US" w:eastAsia="zh-CN"/>
              </w:rPr>
            </w:pPr>
            <w:r>
              <w:rPr>
                <w:rFonts w:hint="eastAsia" w:ascii="宋体" w:hAnsi="宋体"/>
                <w:color w:val="000000"/>
                <w:sz w:val="24"/>
                <w:lang w:val="en-US" w:eastAsia="zh-CN"/>
              </w:rPr>
              <w:t>手机：</w:t>
            </w:r>
          </w:p>
        </w:tc>
        <w:tc>
          <w:tcPr>
            <w:tcW w:w="2235" w:type="dxa"/>
            <w:gridSpan w:val="2"/>
            <w:vAlign w:val="center"/>
          </w:tcPr>
          <w:p>
            <w:pPr>
              <w:autoSpaceDN w:val="0"/>
              <w:jc w:val="left"/>
              <w:textAlignment w:val="center"/>
              <w:rPr>
                <w:rFonts w:hint="eastAsia" w:ascii="宋体" w:hAnsi="宋体"/>
                <w:color w:val="000000"/>
                <w:sz w:val="24"/>
                <w:lang w:val="en-US" w:eastAsia="zh-CN"/>
              </w:rPr>
            </w:pPr>
            <w:r>
              <w:rPr>
                <w:rFonts w:hint="eastAsia" w:ascii="宋体" w:hAnsi="宋体"/>
                <w:color w:val="000000"/>
                <w:sz w:val="24"/>
                <w:lang w:val="en-US" w:eastAsia="zh-CN"/>
              </w:rPr>
              <w:t>固话：</w:t>
            </w:r>
          </w:p>
        </w:tc>
        <w:tc>
          <w:tcPr>
            <w:tcW w:w="2254" w:type="dxa"/>
            <w:gridSpan w:val="2"/>
            <w:vAlign w:val="center"/>
          </w:tcPr>
          <w:p>
            <w:pPr>
              <w:autoSpaceDN w:val="0"/>
              <w:jc w:val="left"/>
              <w:textAlignment w:val="center"/>
              <w:rPr>
                <w:rFonts w:hint="eastAsia" w:ascii="宋体" w:hAnsi="宋体"/>
                <w:color w:val="000000"/>
                <w:sz w:val="24"/>
                <w:lang w:val="en-US" w:eastAsia="zh-CN"/>
              </w:rPr>
            </w:pPr>
            <w:r>
              <w:rPr>
                <w:rFonts w:hint="eastAsia" w:ascii="宋体" w:hAnsi="宋体"/>
                <w:color w:val="000000"/>
                <w:sz w:val="24"/>
                <w:lang w:val="en-US" w:eastAsia="zh-C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28" w:type="dxa"/>
            <w:vAlign w:val="center"/>
          </w:tcPr>
          <w:p>
            <w:pPr>
              <w:autoSpaceDN w:val="0"/>
              <w:jc w:val="left"/>
              <w:textAlignment w:val="center"/>
              <w:rPr>
                <w:rFonts w:ascii="宋体" w:hAnsi="宋体"/>
                <w:color w:val="000000"/>
                <w:sz w:val="24"/>
              </w:rPr>
            </w:pPr>
            <w:r>
              <w:rPr>
                <w:rFonts w:ascii="宋体" w:hAnsi="宋体"/>
                <w:color w:val="000000"/>
                <w:sz w:val="24"/>
              </w:rPr>
              <w:t>通讯地址</w:t>
            </w:r>
          </w:p>
        </w:tc>
        <w:tc>
          <w:tcPr>
            <w:tcW w:w="5445" w:type="dxa"/>
            <w:gridSpan w:val="3"/>
            <w:vAlign w:val="center"/>
          </w:tcPr>
          <w:p>
            <w:pPr>
              <w:autoSpaceDN w:val="0"/>
              <w:jc w:val="left"/>
              <w:textAlignment w:val="center"/>
              <w:rPr>
                <w:rFonts w:hint="eastAsia" w:ascii="宋体" w:hAnsi="宋体" w:eastAsia="宋体"/>
                <w:color w:val="000000"/>
                <w:sz w:val="24"/>
                <w:lang w:eastAsia="zh-CN"/>
              </w:rPr>
            </w:pPr>
            <w:r>
              <w:rPr>
                <w:rFonts w:hint="eastAsia" w:ascii="宋体" w:hAnsi="宋体"/>
                <w:color w:val="000000"/>
                <w:sz w:val="24"/>
                <w:lang w:val="en-US" w:eastAsia="zh-CN"/>
              </w:rPr>
              <w:t xml:space="preserve">  </w:t>
            </w:r>
            <w:r>
              <w:rPr>
                <w:rFonts w:hint="eastAsia" w:ascii="Tahoma" w:hAnsi="Tahoma" w:eastAsia="宋体" w:cs="Tahoma"/>
                <w:i w:val="0"/>
                <w:caps w:val="0"/>
                <w:color w:val="333333"/>
                <w:spacing w:val="0"/>
                <w:sz w:val="21"/>
                <w:szCs w:val="21"/>
                <w:shd w:val="clear" w:color="auto" w:fill="FFFFFF"/>
                <w:lang w:val="en-US" w:eastAsia="zh-CN"/>
              </w:rPr>
              <w:t xml:space="preserve"> </w:t>
            </w:r>
          </w:p>
        </w:tc>
        <w:tc>
          <w:tcPr>
            <w:tcW w:w="2944" w:type="dxa"/>
            <w:gridSpan w:val="3"/>
            <w:vAlign w:val="center"/>
          </w:tcPr>
          <w:p>
            <w:pPr>
              <w:autoSpaceDN w:val="0"/>
              <w:jc w:val="left"/>
              <w:textAlignment w:val="center"/>
              <w:rPr>
                <w:rFonts w:hint="eastAsia" w:ascii="宋体" w:hAnsi="宋体" w:eastAsiaTheme="minorEastAsia"/>
                <w:color w:val="000000"/>
                <w:sz w:val="24"/>
                <w:lang w:val="en-US" w:eastAsia="zh-CN"/>
              </w:rPr>
            </w:pPr>
            <w:r>
              <w:rPr>
                <w:rFonts w:hint="eastAsia" w:ascii="宋体" w:hAnsi="宋体"/>
                <w:color w:val="000000"/>
                <w:sz w:val="24"/>
                <w:lang w:val="en-US" w:eastAsia="zh-CN"/>
              </w:rPr>
              <w:t>Q 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428" w:type="dxa"/>
            <w:vAlign w:val="center"/>
          </w:tcPr>
          <w:p>
            <w:pPr>
              <w:autoSpaceDN w:val="0"/>
              <w:jc w:val="left"/>
              <w:textAlignment w:val="center"/>
              <w:rPr>
                <w:rFonts w:hint="eastAsia" w:ascii="宋体" w:hAnsi="宋体" w:eastAsiaTheme="minorEastAsia"/>
                <w:color w:val="000000"/>
                <w:sz w:val="24"/>
                <w:lang w:eastAsia="zh-CN"/>
              </w:rPr>
            </w:pPr>
            <w:r>
              <w:rPr>
                <w:rFonts w:hint="eastAsia" w:ascii="宋体" w:hAnsi="宋体"/>
                <w:color w:val="000000"/>
                <w:sz w:val="24"/>
                <w:lang w:eastAsia="zh-CN"/>
              </w:rPr>
              <w:t>企业网址</w:t>
            </w:r>
          </w:p>
        </w:tc>
        <w:tc>
          <w:tcPr>
            <w:tcW w:w="5445" w:type="dxa"/>
            <w:gridSpan w:val="3"/>
            <w:vAlign w:val="center"/>
          </w:tcPr>
          <w:p>
            <w:pPr>
              <w:autoSpaceDN w:val="0"/>
              <w:jc w:val="left"/>
              <w:textAlignment w:val="center"/>
              <w:rPr>
                <w:rFonts w:ascii="宋体" w:hAnsi="宋体"/>
                <w:color w:val="000000"/>
                <w:sz w:val="24"/>
              </w:rPr>
            </w:pPr>
          </w:p>
        </w:tc>
        <w:tc>
          <w:tcPr>
            <w:tcW w:w="2944" w:type="dxa"/>
            <w:gridSpan w:val="3"/>
            <w:vAlign w:val="center"/>
          </w:tcPr>
          <w:p>
            <w:pPr>
              <w:autoSpaceDN w:val="0"/>
              <w:jc w:val="left"/>
              <w:textAlignment w:val="center"/>
              <w:rPr>
                <w:rFonts w:ascii="宋体" w:hAnsi="宋体"/>
                <w:color w:val="000000"/>
                <w:sz w:val="24"/>
              </w:rPr>
            </w:pPr>
            <w:r>
              <w:rPr>
                <w:rFonts w:ascii="宋体" w:hAnsi="宋体"/>
                <w:color w:val="000000"/>
                <w:sz w:val="24"/>
              </w:rPr>
              <w:t>邮箱</w:t>
            </w:r>
            <w:r>
              <w:rPr>
                <w:rFonts w:hint="eastAsia" w:ascii="微软雅黑" w:hAnsi="微软雅黑" w:eastAsia="宋体" w:cs="微软雅黑"/>
                <w:b w:val="0"/>
                <w:i w:val="0"/>
                <w:caps w:val="0"/>
                <w:color w:val="454545"/>
                <w:spacing w:val="0"/>
                <w:sz w:val="21"/>
                <w:szCs w:val="21"/>
                <w:shd w:val="clear" w:color="auto" w:fill="FFFFFF"/>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8" w:type="dxa"/>
            <w:vAlign w:val="center"/>
          </w:tcPr>
          <w:p>
            <w:pPr>
              <w:autoSpaceDN w:val="0"/>
              <w:jc w:val="left"/>
              <w:textAlignment w:val="center"/>
              <w:rPr>
                <w:rFonts w:ascii="宋体" w:hAnsi="宋体"/>
                <w:color w:val="000000"/>
                <w:sz w:val="24"/>
              </w:rPr>
            </w:pPr>
            <w:r>
              <w:rPr>
                <w:rFonts w:ascii="宋体" w:hAnsi="宋体"/>
                <w:color w:val="000000"/>
                <w:sz w:val="24"/>
              </w:rPr>
              <w:t>企业类别</w:t>
            </w:r>
          </w:p>
        </w:tc>
        <w:tc>
          <w:tcPr>
            <w:tcW w:w="8389" w:type="dxa"/>
            <w:gridSpan w:val="6"/>
            <w:vAlign w:val="bottom"/>
          </w:tcPr>
          <w:p>
            <w:pPr>
              <w:autoSpaceDN w:val="0"/>
              <w:jc w:val="left"/>
              <w:textAlignment w:val="center"/>
              <w:rPr>
                <w:rFonts w:ascii="宋体" w:hAnsi="宋体"/>
                <w:color w:val="000000"/>
                <w:sz w:val="24"/>
              </w:rPr>
            </w:pPr>
            <w:r>
              <w:rPr>
                <w:rFonts w:ascii="Arial"/>
                <w:color w:val="000000"/>
                <w:sz w:val="24"/>
              </w:rPr>
              <w:t>□1</w:t>
            </w:r>
            <w:r>
              <w:rPr>
                <w:rFonts w:ascii="宋体" w:hAnsi="宋体"/>
                <w:color w:val="000000"/>
                <w:sz w:val="24"/>
              </w:rPr>
              <w:t>、生产型</w:t>
            </w:r>
            <w:r>
              <w:rPr>
                <w:rFonts w:hint="eastAsia" w:ascii="宋体" w:hAnsi="宋体"/>
                <w:color w:val="000000"/>
                <w:sz w:val="24"/>
              </w:rPr>
              <w:t xml:space="preserve">      </w:t>
            </w:r>
            <w:r>
              <w:rPr>
                <w:rFonts w:ascii="Arial"/>
                <w:color w:val="000000"/>
                <w:sz w:val="24"/>
              </w:rPr>
              <w:t>□2</w:t>
            </w:r>
            <w:r>
              <w:rPr>
                <w:rFonts w:ascii="宋体" w:hAnsi="宋体"/>
                <w:color w:val="000000"/>
                <w:sz w:val="24"/>
              </w:rPr>
              <w:t>、加工型</w:t>
            </w:r>
            <w:r>
              <w:rPr>
                <w:rFonts w:hint="eastAsia" w:ascii="宋体" w:hAnsi="宋体"/>
                <w:color w:val="000000"/>
                <w:sz w:val="24"/>
              </w:rPr>
              <w:t xml:space="preserve">      </w:t>
            </w:r>
            <w:r>
              <w:rPr>
                <w:rFonts w:ascii="Arial"/>
                <w:color w:val="000000"/>
                <w:sz w:val="24"/>
              </w:rPr>
              <w:t>□3</w:t>
            </w:r>
            <w:r>
              <w:rPr>
                <w:rFonts w:ascii="宋体" w:hAnsi="宋体"/>
                <w:color w:val="000000"/>
                <w:sz w:val="24"/>
              </w:rPr>
              <w:t>、代理贸易型</w:t>
            </w:r>
            <w:r>
              <w:rPr>
                <w:rFonts w:hint="eastAsia" w:ascii="宋体" w:hAnsi="宋体"/>
                <w:color w:val="000000"/>
                <w:sz w:val="24"/>
              </w:rPr>
              <w:t xml:space="preserve">        </w:t>
            </w:r>
            <w:r>
              <w:rPr>
                <w:rFonts w:ascii="Arial"/>
                <w:color w:val="000000"/>
                <w:sz w:val="24"/>
              </w:rPr>
              <w:t>□4</w:t>
            </w:r>
            <w:r>
              <w:rPr>
                <w:rFonts w:ascii="宋体" w:hAnsi="宋体"/>
                <w:color w:val="000000"/>
                <w:sz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28" w:type="dxa"/>
            <w:vAlign w:val="center"/>
          </w:tcPr>
          <w:p>
            <w:pPr>
              <w:autoSpaceDN w:val="0"/>
              <w:jc w:val="left"/>
              <w:textAlignment w:val="center"/>
              <w:rPr>
                <w:rFonts w:hint="eastAsia" w:ascii="宋体" w:hAnsi="宋体"/>
                <w:color w:val="000000"/>
                <w:sz w:val="24"/>
              </w:rPr>
            </w:pPr>
            <w:r>
              <w:rPr>
                <w:rFonts w:hint="eastAsia" w:ascii="宋体" w:hAnsi="宋体"/>
                <w:color w:val="000000"/>
                <w:sz w:val="24"/>
              </w:rPr>
              <w:t>目标客户</w:t>
            </w:r>
          </w:p>
        </w:tc>
        <w:tc>
          <w:tcPr>
            <w:tcW w:w="8389" w:type="dxa"/>
            <w:gridSpan w:val="6"/>
            <w:vAlign w:val="bottom"/>
          </w:tcPr>
          <w:p>
            <w:pPr>
              <w:autoSpaceDN w:val="0"/>
              <w:jc w:val="left"/>
              <w:textAlignment w:val="center"/>
              <w:rPr>
                <w:rFonts w:hint="eastAsia" w:ascii="Arial"/>
                <w:color w:val="000000"/>
                <w:sz w:val="24"/>
              </w:rPr>
            </w:pPr>
            <w:r>
              <w:rPr>
                <w:rFonts w:hint="eastAsia" w:ascii="Arial"/>
                <w:color w:val="000000"/>
                <w:sz w:val="24"/>
              </w:rPr>
              <w:t>*您的目标客户群体是：</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428" w:type="dxa"/>
            <w:vMerge w:val="restart"/>
            <w:vAlign w:val="center"/>
          </w:tcPr>
          <w:p>
            <w:pPr>
              <w:autoSpaceDN w:val="0"/>
              <w:jc w:val="center"/>
              <w:textAlignment w:val="center"/>
              <w:rPr>
                <w:rFonts w:hint="eastAsia" w:ascii="宋体" w:hAnsi="宋体"/>
                <w:color w:val="000000"/>
                <w:sz w:val="24"/>
                <w:szCs w:val="24"/>
                <w:lang w:eastAsia="zh-CN"/>
              </w:rPr>
            </w:pPr>
            <w:r>
              <w:rPr>
                <w:rFonts w:hint="eastAsia" w:ascii="宋体" w:hAnsi="宋体"/>
                <w:color w:val="000000"/>
                <w:sz w:val="24"/>
                <w:szCs w:val="24"/>
                <w:lang w:eastAsia="zh-CN"/>
              </w:rPr>
              <w:t>广告项目</w:t>
            </w:r>
          </w:p>
          <w:p>
            <w:pPr>
              <w:autoSpaceDN w:val="0"/>
              <w:jc w:val="center"/>
              <w:textAlignment w:val="center"/>
              <w:rPr>
                <w:rFonts w:ascii="宋体" w:hAnsi="宋体"/>
                <w:color w:val="000000"/>
                <w:sz w:val="24"/>
              </w:rPr>
            </w:pPr>
            <w:r>
              <w:rPr>
                <w:rFonts w:ascii="宋体" w:hAnsi="宋体"/>
                <w:color w:val="000000"/>
                <w:sz w:val="24"/>
              </w:rPr>
              <w:t>（选项</w:t>
            </w:r>
            <w:r>
              <w:rPr>
                <w:rFonts w:hint="eastAsia" w:ascii="Arial"/>
                <w:color w:val="000000"/>
                <w:sz w:val="32"/>
                <w:lang w:eastAsia="zh-CN"/>
              </w:rPr>
              <w:t>☑</w:t>
            </w:r>
            <w:r>
              <w:rPr>
                <w:rFonts w:ascii="宋体" w:hAnsi="宋体"/>
                <w:color w:val="000000"/>
                <w:sz w:val="24"/>
              </w:rPr>
              <w:t>打</w:t>
            </w:r>
            <w:r>
              <w:rPr>
                <w:rFonts w:ascii="Arial"/>
                <w:color w:val="000000"/>
                <w:sz w:val="24"/>
              </w:rPr>
              <w:t>√</w:t>
            </w:r>
            <w:r>
              <w:rPr>
                <w:rFonts w:ascii="宋体" w:hAnsi="宋体"/>
                <w:color w:val="000000"/>
                <w:sz w:val="24"/>
              </w:rPr>
              <w:t>）</w:t>
            </w:r>
          </w:p>
        </w:tc>
        <w:tc>
          <w:tcPr>
            <w:tcW w:w="3900" w:type="dxa"/>
            <w:gridSpan w:val="2"/>
            <w:vAlign w:val="center"/>
          </w:tcPr>
          <w:p>
            <w:pPr>
              <w:autoSpaceDN w:val="0"/>
              <w:jc w:val="center"/>
              <w:textAlignment w:val="center"/>
              <w:rPr>
                <w:rFonts w:hint="eastAsia" w:ascii="宋体" w:hAnsi="宋体" w:eastAsiaTheme="minorEastAsia"/>
                <w:color w:val="000000"/>
                <w:sz w:val="24"/>
                <w:lang w:eastAsia="zh-CN"/>
              </w:rPr>
            </w:pPr>
            <w:r>
              <w:rPr>
                <w:rFonts w:hint="eastAsia" w:ascii="宋体" w:hAnsi="宋体"/>
                <w:color w:val="000000"/>
                <w:sz w:val="24"/>
                <w:lang w:eastAsia="zh-CN"/>
              </w:rPr>
              <w:t>广告名称</w:t>
            </w:r>
          </w:p>
        </w:tc>
        <w:tc>
          <w:tcPr>
            <w:tcW w:w="1545" w:type="dxa"/>
            <w:vAlign w:val="center"/>
          </w:tcPr>
          <w:p>
            <w:pPr>
              <w:autoSpaceDN w:val="0"/>
              <w:jc w:val="center"/>
              <w:textAlignment w:val="center"/>
              <w:rPr>
                <w:rFonts w:ascii="宋体" w:hAnsi="宋体"/>
                <w:color w:val="000000"/>
                <w:sz w:val="24"/>
              </w:rPr>
            </w:pPr>
            <w:r>
              <w:rPr>
                <w:rFonts w:hint="eastAsia" w:ascii="Arial"/>
                <w:color w:val="000000"/>
                <w:sz w:val="24"/>
                <w:szCs w:val="24"/>
                <w:lang w:eastAsia="zh-CN"/>
              </w:rPr>
              <w:t>广告规格</w:t>
            </w:r>
          </w:p>
        </w:tc>
        <w:tc>
          <w:tcPr>
            <w:tcW w:w="1185" w:type="dxa"/>
            <w:gridSpan w:val="2"/>
            <w:vAlign w:val="center"/>
          </w:tcPr>
          <w:p>
            <w:pPr>
              <w:autoSpaceDN w:val="0"/>
              <w:jc w:val="center"/>
              <w:textAlignment w:val="center"/>
              <w:rPr>
                <w:rFonts w:hint="eastAsia" w:ascii="宋体" w:hAnsi="宋体" w:eastAsiaTheme="minorEastAsia"/>
                <w:color w:val="000000"/>
                <w:sz w:val="24"/>
                <w:lang w:eastAsia="zh-CN"/>
              </w:rPr>
            </w:pPr>
            <w:r>
              <w:rPr>
                <w:rFonts w:hint="eastAsia" w:ascii="宋体" w:hAnsi="宋体"/>
                <w:color w:val="000000"/>
                <w:sz w:val="24"/>
                <w:lang w:eastAsia="zh-CN"/>
              </w:rPr>
              <w:t>印刷数量</w:t>
            </w:r>
          </w:p>
        </w:tc>
        <w:tc>
          <w:tcPr>
            <w:tcW w:w="1759" w:type="dxa"/>
            <w:vAlign w:val="center"/>
          </w:tcPr>
          <w:p>
            <w:pPr>
              <w:autoSpaceDN w:val="0"/>
              <w:jc w:val="center"/>
              <w:textAlignment w:val="center"/>
              <w:rPr>
                <w:rFonts w:hint="eastAsia" w:ascii="宋体" w:hAnsi="宋体"/>
                <w:color w:val="000000"/>
                <w:sz w:val="24"/>
              </w:rPr>
            </w:pPr>
            <w:r>
              <w:rPr>
                <w:rFonts w:ascii="宋体" w:hAnsi="宋体"/>
                <w:color w:val="000000"/>
                <w:sz w:val="24"/>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428" w:type="dxa"/>
            <w:vMerge w:val="continue"/>
            <w:vAlign w:val="center"/>
          </w:tcPr>
          <w:p>
            <w:pPr>
              <w:autoSpaceDN w:val="0"/>
              <w:jc w:val="left"/>
              <w:textAlignment w:val="center"/>
              <w:rPr>
                <w:rFonts w:ascii="宋体" w:hAnsi="宋体"/>
                <w:color w:val="000000"/>
                <w:sz w:val="24"/>
              </w:rPr>
            </w:pPr>
          </w:p>
        </w:tc>
        <w:tc>
          <w:tcPr>
            <w:tcW w:w="3900" w:type="dxa"/>
            <w:gridSpan w:val="2"/>
            <w:vAlign w:val="center"/>
          </w:tcPr>
          <w:p>
            <w:pPr>
              <w:autoSpaceDN w:val="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封面</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封底</w:t>
            </w:r>
            <w:r>
              <w:rPr>
                <w:rFonts w:hint="eastAsia" w:asciiTheme="minorEastAsia" w:hAnsiTheme="minorEastAsia" w:cstheme="minorEastAsia"/>
                <w:color w:val="000000"/>
                <w:sz w:val="24"/>
                <w:szCs w:val="24"/>
                <w:lang w:val="en-US" w:eastAsia="zh-CN"/>
              </w:rPr>
              <w:t xml:space="preserve">                    </w:t>
            </w:r>
          </w:p>
        </w:tc>
        <w:tc>
          <w:tcPr>
            <w:tcW w:w="1545" w:type="dxa"/>
            <w:vAlign w:val="center"/>
          </w:tcPr>
          <w:p>
            <w:pPr>
              <w:autoSpaceDN w:val="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175mm*175mm</w:t>
            </w:r>
          </w:p>
        </w:tc>
        <w:tc>
          <w:tcPr>
            <w:tcW w:w="1185" w:type="dxa"/>
            <w:gridSpan w:val="2"/>
            <w:vAlign w:val="center"/>
          </w:tcPr>
          <w:p>
            <w:pPr>
              <w:autoSpaceDN w:val="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 xml:space="preserve">      册</w:t>
            </w:r>
          </w:p>
        </w:tc>
        <w:tc>
          <w:tcPr>
            <w:tcW w:w="1759" w:type="dxa"/>
            <w:vAlign w:val="center"/>
          </w:tcPr>
          <w:p>
            <w:pPr>
              <w:autoSpaceDN w:val="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cstheme="minorEastAsia"/>
                <w:color w:val="000000"/>
                <w:sz w:val="24"/>
                <w:szCs w:val="24"/>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1428" w:type="dxa"/>
            <w:vMerge w:val="continue"/>
            <w:vAlign w:val="center"/>
          </w:tcPr>
          <w:p>
            <w:pPr>
              <w:autoSpaceDN w:val="0"/>
              <w:jc w:val="left"/>
              <w:textAlignment w:val="center"/>
              <w:rPr>
                <w:rFonts w:ascii="宋体" w:hAnsi="宋体"/>
                <w:color w:val="000000"/>
                <w:sz w:val="24"/>
              </w:rPr>
            </w:pPr>
          </w:p>
        </w:tc>
        <w:tc>
          <w:tcPr>
            <w:tcW w:w="3900" w:type="dxa"/>
            <w:gridSpan w:val="2"/>
            <w:vAlign w:val="center"/>
          </w:tcPr>
          <w:p>
            <w:pPr>
              <w:autoSpaceDN w:val="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封二</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封三</w:t>
            </w:r>
            <w:r>
              <w:rPr>
                <w:rFonts w:hint="eastAsia" w:asciiTheme="minorEastAsia" w:hAnsiTheme="minorEastAsia" w:cstheme="minorEastAsia"/>
                <w:color w:val="000000"/>
                <w:sz w:val="24"/>
                <w:szCs w:val="24"/>
                <w:lang w:val="en-US" w:eastAsia="zh-CN"/>
              </w:rPr>
              <w:t xml:space="preserve"> </w:t>
            </w:r>
          </w:p>
        </w:tc>
        <w:tc>
          <w:tcPr>
            <w:tcW w:w="1545" w:type="dxa"/>
            <w:vAlign w:val="center"/>
          </w:tcPr>
          <w:p>
            <w:pPr>
              <w:autoSpaceDN w:val="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175mm*205mm</w:t>
            </w:r>
          </w:p>
        </w:tc>
        <w:tc>
          <w:tcPr>
            <w:tcW w:w="1185" w:type="dxa"/>
            <w:gridSpan w:val="2"/>
            <w:vAlign w:val="center"/>
          </w:tcPr>
          <w:p>
            <w:pPr>
              <w:autoSpaceDN w:val="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 xml:space="preserve">      册 </w:t>
            </w:r>
          </w:p>
        </w:tc>
        <w:tc>
          <w:tcPr>
            <w:tcW w:w="1759" w:type="dxa"/>
            <w:vAlign w:val="center"/>
          </w:tcPr>
          <w:p>
            <w:pPr>
              <w:autoSpaceDN w:val="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1428" w:type="dxa"/>
            <w:vMerge w:val="continue"/>
            <w:vAlign w:val="center"/>
          </w:tcPr>
          <w:p>
            <w:pPr>
              <w:autoSpaceDN w:val="0"/>
              <w:jc w:val="left"/>
              <w:textAlignment w:val="center"/>
              <w:rPr>
                <w:rFonts w:ascii="宋体" w:hAnsi="宋体"/>
                <w:color w:val="000000"/>
                <w:sz w:val="24"/>
              </w:rPr>
            </w:pPr>
          </w:p>
        </w:tc>
        <w:tc>
          <w:tcPr>
            <w:tcW w:w="3900" w:type="dxa"/>
            <w:gridSpan w:val="2"/>
            <w:vAlign w:val="center"/>
          </w:tcPr>
          <w:p>
            <w:pPr>
              <w:autoSpaceDN w:val="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内页</w:t>
            </w:r>
            <w:r>
              <w:rPr>
                <w:rFonts w:hint="eastAsia" w:asciiTheme="minorEastAsia" w:hAnsiTheme="minorEastAsia" w:cstheme="minorEastAsia"/>
                <w:color w:val="000000"/>
                <w:sz w:val="24"/>
                <w:szCs w:val="24"/>
                <w:lang w:val="en-US" w:eastAsia="zh-CN"/>
              </w:rPr>
              <w:t xml:space="preserve">     P    </w:t>
            </w: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软文</w:t>
            </w:r>
          </w:p>
        </w:tc>
        <w:tc>
          <w:tcPr>
            <w:tcW w:w="1545" w:type="dxa"/>
            <w:vAlign w:val="center"/>
          </w:tcPr>
          <w:p>
            <w:pPr>
              <w:autoSpaceDN w:val="0"/>
              <w:jc w:val="left"/>
              <w:textAlignment w:val="center"/>
              <w:rPr>
                <w:rFonts w:hint="eastAsia" w:asciiTheme="minorEastAsia" w:hAnsiTheme="minorEastAsia" w:eastAsiaTheme="minorEastAsia" w:cstheme="minorEastAsia"/>
                <w:color w:val="000000"/>
                <w:sz w:val="24"/>
                <w:szCs w:val="24"/>
                <w:lang w:val="en-US" w:eastAsia="zh-CN"/>
              </w:rPr>
            </w:pPr>
          </w:p>
        </w:tc>
        <w:tc>
          <w:tcPr>
            <w:tcW w:w="1185" w:type="dxa"/>
            <w:gridSpan w:val="2"/>
            <w:vAlign w:val="center"/>
          </w:tcPr>
          <w:p>
            <w:pPr>
              <w:autoSpaceDN w:val="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 xml:space="preserve">      册   </w:t>
            </w:r>
          </w:p>
        </w:tc>
        <w:tc>
          <w:tcPr>
            <w:tcW w:w="1759" w:type="dxa"/>
            <w:vAlign w:val="center"/>
          </w:tcPr>
          <w:p>
            <w:pPr>
              <w:autoSpaceDN w:val="0"/>
              <w:jc w:val="left"/>
              <w:textAlignment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428" w:type="dxa"/>
            <w:vMerge w:val="continue"/>
            <w:vAlign w:val="center"/>
          </w:tcPr>
          <w:p>
            <w:pPr>
              <w:autoSpaceDN w:val="0"/>
              <w:jc w:val="left"/>
              <w:textAlignment w:val="center"/>
              <w:rPr>
                <w:rFonts w:ascii="宋体" w:hAnsi="宋体"/>
                <w:color w:val="000000"/>
                <w:sz w:val="24"/>
              </w:rPr>
            </w:pPr>
          </w:p>
        </w:tc>
        <w:tc>
          <w:tcPr>
            <w:tcW w:w="3900" w:type="dxa"/>
            <w:gridSpan w:val="2"/>
            <w:vAlign w:val="center"/>
          </w:tcPr>
          <w:p>
            <w:pPr>
              <w:autoSpaceDN w:val="0"/>
              <w:jc w:val="left"/>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eastAsia="zh-CN"/>
              </w:rPr>
              <w:t>其他</w:t>
            </w:r>
          </w:p>
        </w:tc>
        <w:tc>
          <w:tcPr>
            <w:tcW w:w="1545" w:type="dxa"/>
            <w:vAlign w:val="center"/>
          </w:tcPr>
          <w:p>
            <w:pPr>
              <w:autoSpaceDN w:val="0"/>
              <w:jc w:val="left"/>
              <w:textAlignment w:val="center"/>
              <w:rPr>
                <w:rFonts w:hint="eastAsia" w:asciiTheme="minorEastAsia" w:hAnsiTheme="minorEastAsia" w:eastAsiaTheme="minorEastAsia" w:cstheme="minorEastAsia"/>
                <w:color w:val="000000"/>
                <w:sz w:val="24"/>
                <w:szCs w:val="24"/>
              </w:rPr>
            </w:pPr>
          </w:p>
        </w:tc>
        <w:tc>
          <w:tcPr>
            <w:tcW w:w="1185" w:type="dxa"/>
            <w:gridSpan w:val="2"/>
            <w:vAlign w:val="center"/>
          </w:tcPr>
          <w:p>
            <w:pPr>
              <w:autoSpaceDN w:val="0"/>
              <w:jc w:val="left"/>
              <w:textAlignment w:val="center"/>
              <w:rPr>
                <w:rFonts w:hint="eastAsia" w:asciiTheme="minorEastAsia" w:hAnsiTheme="minorEastAsia" w:eastAsiaTheme="minorEastAsia" w:cstheme="minorEastAsia"/>
                <w:color w:val="000000"/>
                <w:sz w:val="24"/>
                <w:szCs w:val="24"/>
              </w:rPr>
            </w:pPr>
          </w:p>
        </w:tc>
        <w:tc>
          <w:tcPr>
            <w:tcW w:w="1759" w:type="dxa"/>
            <w:vAlign w:val="center"/>
          </w:tcPr>
          <w:p>
            <w:pPr>
              <w:autoSpaceDN w:val="0"/>
              <w:jc w:val="left"/>
              <w:textAlignment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1428" w:type="dxa"/>
            <w:vAlign w:val="center"/>
          </w:tcPr>
          <w:p>
            <w:pPr>
              <w:autoSpaceDN w:val="0"/>
              <w:jc w:val="center"/>
              <w:textAlignment w:val="center"/>
              <w:rPr>
                <w:rFonts w:ascii="宋体" w:hAnsi="宋体"/>
                <w:color w:val="000000"/>
                <w:sz w:val="24"/>
              </w:rPr>
            </w:pPr>
            <w:r>
              <w:rPr>
                <w:rFonts w:ascii="宋体" w:hAnsi="宋体"/>
                <w:color w:val="000000"/>
                <w:sz w:val="24"/>
              </w:rPr>
              <w:t>费用累计</w:t>
            </w:r>
          </w:p>
        </w:tc>
        <w:tc>
          <w:tcPr>
            <w:tcW w:w="6630" w:type="dxa"/>
            <w:gridSpan w:val="5"/>
            <w:vAlign w:val="center"/>
          </w:tcPr>
          <w:p>
            <w:pPr>
              <w:autoSpaceDN w:val="0"/>
              <w:ind w:firstLine="2160" w:firstLineChars="900"/>
              <w:jc w:val="left"/>
              <w:textAlignment w:val="center"/>
              <w:rPr>
                <w:rFonts w:ascii="宋体" w:hAnsi="宋体"/>
                <w:color w:val="000000"/>
                <w:sz w:val="24"/>
              </w:rPr>
            </w:pPr>
            <w:r>
              <w:rPr>
                <w:rFonts w:ascii="宋体" w:hAnsi="宋体"/>
                <w:color w:val="000000"/>
                <w:sz w:val="24"/>
              </w:rPr>
              <w:t>人民币：</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元整（</w:t>
            </w:r>
            <w:r>
              <w:rPr>
                <w:rFonts w:ascii="宋体" w:hAnsi="宋体"/>
                <w:b/>
                <w:bCs/>
                <w:color w:val="000000"/>
                <w:sz w:val="24"/>
              </w:rPr>
              <w:t>大写</w:t>
            </w:r>
            <w:r>
              <w:rPr>
                <w:rFonts w:ascii="宋体" w:hAnsi="宋体"/>
                <w:color w:val="000000"/>
                <w:sz w:val="24"/>
              </w:rPr>
              <w:t>）</w:t>
            </w:r>
          </w:p>
        </w:tc>
        <w:tc>
          <w:tcPr>
            <w:tcW w:w="1759" w:type="dxa"/>
            <w:vAlign w:val="center"/>
          </w:tcPr>
          <w:p>
            <w:pPr>
              <w:autoSpaceDN w:val="0"/>
              <w:jc w:val="left"/>
              <w:textAlignment w:val="center"/>
              <w:rPr>
                <w:rFonts w:ascii="宋体" w:hAnsi="宋体"/>
                <w:color w:val="000000"/>
                <w:sz w:val="24"/>
              </w:rPr>
            </w:pPr>
            <w:r>
              <w:rPr>
                <w:rFonts w:ascii="宋体" w:hAnsi="宋体"/>
                <w:color w:val="000000"/>
                <w:sz w:val="24"/>
              </w:rPr>
              <w:t>￥</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ascii="宋体" w:hAns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1428" w:type="dxa"/>
            <w:vAlign w:val="center"/>
          </w:tcPr>
          <w:p>
            <w:pPr>
              <w:autoSpaceDN w:val="0"/>
              <w:jc w:val="center"/>
              <w:textAlignment w:val="center"/>
              <w:rPr>
                <w:rFonts w:hint="eastAsia" w:ascii="宋体" w:hAnsi="宋体" w:eastAsiaTheme="minorEastAsia"/>
                <w:color w:val="000000"/>
                <w:sz w:val="24"/>
                <w:lang w:eastAsia="zh-CN"/>
              </w:rPr>
            </w:pPr>
            <w:r>
              <w:rPr>
                <w:rFonts w:hint="eastAsia" w:ascii="宋体" w:hAnsi="宋体"/>
                <w:color w:val="000000"/>
                <w:sz w:val="24"/>
                <w:lang w:eastAsia="zh-CN"/>
              </w:rPr>
              <w:t>备注</w:t>
            </w:r>
          </w:p>
        </w:tc>
        <w:tc>
          <w:tcPr>
            <w:tcW w:w="8389" w:type="dxa"/>
            <w:gridSpan w:val="6"/>
            <w:vAlign w:val="center"/>
          </w:tcPr>
          <w:p>
            <w:pPr>
              <w:autoSpaceDN w:val="0"/>
              <w:jc w:val="left"/>
              <w:textAlignment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1428" w:type="dxa"/>
            <w:vAlign w:val="center"/>
          </w:tcPr>
          <w:p>
            <w:pPr>
              <w:autoSpaceDN w:val="0"/>
              <w:jc w:val="center"/>
              <w:textAlignment w:val="center"/>
              <w:rPr>
                <w:rFonts w:ascii="宋体" w:hAnsi="宋体"/>
                <w:color w:val="000000"/>
                <w:sz w:val="24"/>
              </w:rPr>
            </w:pPr>
            <w:r>
              <w:rPr>
                <w:rFonts w:ascii="宋体" w:hAnsi="宋体"/>
                <w:color w:val="000000"/>
                <w:sz w:val="24"/>
              </w:rPr>
              <w:t>指定账户</w:t>
            </w:r>
          </w:p>
        </w:tc>
        <w:tc>
          <w:tcPr>
            <w:tcW w:w="8389" w:type="dxa"/>
            <w:gridSpan w:val="6"/>
            <w:vAlign w:val="center"/>
          </w:tcPr>
          <w:p>
            <w:pPr>
              <w:autoSpaceDN w:val="0"/>
              <w:spacing w:line="360" w:lineRule="auto"/>
              <w:jc w:val="left"/>
              <w:textAlignment w:val="center"/>
              <w:rPr>
                <w:rFonts w:ascii="宋体" w:hAnsi="宋体"/>
                <w:color w:val="000000"/>
                <w:sz w:val="20"/>
                <w:szCs w:val="20"/>
              </w:rPr>
            </w:pPr>
            <w:r>
              <w:rPr>
                <w:rFonts w:ascii="宋体" w:hAnsi="宋体"/>
                <w:color w:val="000000"/>
                <w:sz w:val="20"/>
                <w:szCs w:val="20"/>
              </w:rPr>
              <w:t>账户名称：</w:t>
            </w:r>
            <w:r>
              <w:rPr>
                <w:rFonts w:hint="eastAsia" w:ascii="宋体" w:hAnsi="宋体"/>
                <w:color w:val="000000"/>
                <w:sz w:val="20"/>
                <w:szCs w:val="20"/>
                <w:lang w:eastAsia="zh-CN"/>
              </w:rPr>
              <w:t>临沂若水文化传媒有限公司</w:t>
            </w:r>
            <w:r>
              <w:rPr>
                <w:rFonts w:hint="eastAsia" w:ascii="宋体" w:hAnsi="宋体"/>
                <w:color w:val="000000"/>
                <w:sz w:val="20"/>
                <w:szCs w:val="20"/>
                <w:lang w:val="en-US" w:eastAsia="zh-CN"/>
              </w:rPr>
              <w:t xml:space="preserve">    </w:t>
            </w:r>
            <w:r>
              <w:rPr>
                <w:rFonts w:ascii="宋体" w:hAnsi="宋体"/>
                <w:color w:val="000000"/>
                <w:sz w:val="20"/>
                <w:szCs w:val="20"/>
              </w:rPr>
              <w:t xml:space="preserve">    </w:t>
            </w:r>
            <w:r>
              <w:rPr>
                <w:rFonts w:hint="eastAsia" w:ascii="宋体" w:hAnsi="宋体"/>
                <w:color w:val="000000"/>
                <w:sz w:val="20"/>
                <w:szCs w:val="20"/>
                <w:lang w:val="en-US" w:eastAsia="zh-CN"/>
              </w:rPr>
              <w:t xml:space="preserve">   </w:t>
            </w:r>
            <w:r>
              <w:rPr>
                <w:rFonts w:ascii="宋体" w:hAnsi="宋体"/>
                <w:color w:val="000000"/>
                <w:sz w:val="20"/>
                <w:szCs w:val="20"/>
              </w:rPr>
              <w:t>账户名称：</w:t>
            </w:r>
            <w:r>
              <w:rPr>
                <w:rFonts w:hint="eastAsia" w:ascii="宋体" w:hAnsi="宋体"/>
                <w:color w:val="000000"/>
                <w:sz w:val="20"/>
                <w:szCs w:val="20"/>
                <w:lang w:eastAsia="zh-CN"/>
              </w:rPr>
              <w:t>李占胜</w:t>
            </w:r>
            <w:r>
              <w:rPr>
                <w:rFonts w:ascii="宋体" w:hAnsi="宋体"/>
                <w:color w:val="000000"/>
                <w:sz w:val="20"/>
                <w:szCs w:val="20"/>
              </w:rPr>
              <w:t xml:space="preserve"> </w:t>
            </w:r>
            <w:r>
              <w:rPr>
                <w:rFonts w:hint="eastAsia" w:ascii="宋体" w:hAnsi="宋体"/>
                <w:color w:val="000000"/>
                <w:sz w:val="20"/>
                <w:szCs w:val="20"/>
              </w:rPr>
              <w:t xml:space="preserve"> </w:t>
            </w:r>
          </w:p>
          <w:p>
            <w:pPr>
              <w:rPr>
                <w:rFonts w:hint="eastAsia" w:eastAsiaTheme="minorEastAsia"/>
                <w:b/>
                <w:bCs/>
                <w:sz w:val="20"/>
                <w:szCs w:val="20"/>
                <w:lang w:eastAsia="zh-CN"/>
              </w:rPr>
            </w:pPr>
            <w:r>
              <w:rPr>
                <w:rFonts w:ascii="宋体" w:hAnsi="宋体"/>
                <w:color w:val="000000"/>
                <w:sz w:val="20"/>
                <w:szCs w:val="20"/>
              </w:rPr>
              <w:t>开</w:t>
            </w:r>
            <w:r>
              <w:rPr>
                <w:rFonts w:hint="eastAsia" w:ascii="宋体" w:hAnsi="宋体"/>
                <w:color w:val="000000"/>
                <w:sz w:val="20"/>
                <w:szCs w:val="20"/>
              </w:rPr>
              <w:t xml:space="preserve"> </w:t>
            </w:r>
            <w:r>
              <w:rPr>
                <w:rFonts w:ascii="宋体" w:hAnsi="宋体"/>
                <w:color w:val="000000"/>
                <w:sz w:val="20"/>
                <w:szCs w:val="20"/>
              </w:rPr>
              <w:t>户</w:t>
            </w:r>
            <w:r>
              <w:rPr>
                <w:rFonts w:hint="eastAsia" w:ascii="宋体" w:hAnsi="宋体"/>
                <w:color w:val="000000"/>
                <w:sz w:val="20"/>
                <w:szCs w:val="20"/>
              </w:rPr>
              <w:t xml:space="preserve"> </w:t>
            </w:r>
            <w:r>
              <w:rPr>
                <w:rFonts w:ascii="宋体" w:hAnsi="宋体"/>
                <w:color w:val="000000"/>
                <w:sz w:val="20"/>
                <w:szCs w:val="20"/>
              </w:rPr>
              <w:t>行：</w:t>
            </w:r>
            <w:r>
              <w:rPr>
                <w:rFonts w:hint="eastAsia" w:ascii="宋体" w:hAnsi="宋体"/>
                <w:color w:val="000000"/>
                <w:sz w:val="20"/>
                <w:szCs w:val="20"/>
                <w:lang w:eastAsia="zh-CN"/>
              </w:rPr>
              <w:t>临商银行股份有限公司新华支行</w:t>
            </w:r>
            <w:r>
              <w:rPr>
                <w:rFonts w:hint="eastAsia" w:ascii="宋体" w:hAnsi="宋体"/>
                <w:color w:val="000000"/>
                <w:sz w:val="20"/>
                <w:szCs w:val="20"/>
                <w:lang w:val="en-US" w:eastAsia="zh-CN"/>
              </w:rPr>
              <w:t xml:space="preserve">      </w:t>
            </w:r>
            <w:r>
              <w:rPr>
                <w:rFonts w:hint="eastAsia" w:ascii="宋体" w:hAnsi="宋体"/>
                <w:color w:val="000000"/>
                <w:sz w:val="20"/>
                <w:szCs w:val="20"/>
              </w:rPr>
              <w:t xml:space="preserve"> </w:t>
            </w:r>
            <w:r>
              <w:rPr>
                <w:rFonts w:ascii="宋体" w:hAnsi="宋体"/>
                <w:color w:val="000000"/>
                <w:sz w:val="20"/>
                <w:szCs w:val="20"/>
              </w:rPr>
              <w:t>开</w:t>
            </w:r>
            <w:r>
              <w:rPr>
                <w:rFonts w:hint="eastAsia" w:ascii="宋体" w:hAnsi="宋体"/>
                <w:color w:val="000000"/>
                <w:sz w:val="20"/>
                <w:szCs w:val="20"/>
              </w:rPr>
              <w:t xml:space="preserve"> </w:t>
            </w:r>
            <w:r>
              <w:rPr>
                <w:rFonts w:ascii="宋体" w:hAnsi="宋体"/>
                <w:color w:val="000000"/>
                <w:sz w:val="20"/>
                <w:szCs w:val="20"/>
              </w:rPr>
              <w:t>户</w:t>
            </w:r>
            <w:r>
              <w:rPr>
                <w:rFonts w:hint="eastAsia" w:ascii="宋体" w:hAnsi="宋体"/>
                <w:color w:val="000000"/>
                <w:sz w:val="20"/>
                <w:szCs w:val="20"/>
              </w:rPr>
              <w:t xml:space="preserve"> </w:t>
            </w:r>
            <w:r>
              <w:rPr>
                <w:rFonts w:ascii="宋体" w:hAnsi="宋体"/>
                <w:color w:val="000000"/>
                <w:sz w:val="20"/>
                <w:szCs w:val="20"/>
              </w:rPr>
              <w:t>行：</w:t>
            </w:r>
            <w:r>
              <w:rPr>
                <w:rFonts w:hint="eastAsia"/>
                <w:bCs/>
                <w:sz w:val="20"/>
                <w:szCs w:val="20"/>
                <w:lang w:eastAsia="zh-CN"/>
              </w:rPr>
              <w:t>中国工商银行临沂金雀山支行</w:t>
            </w:r>
          </w:p>
          <w:p>
            <w:pPr>
              <w:rPr>
                <w:rFonts w:hint="eastAsia" w:eastAsiaTheme="minorEastAsia"/>
                <w:b/>
                <w:bCs/>
                <w:sz w:val="52"/>
                <w:szCs w:val="52"/>
                <w:lang w:val="en-US" w:eastAsia="zh-CN"/>
              </w:rPr>
            </w:pPr>
            <w:r>
              <w:rPr>
                <w:rFonts w:ascii="宋体" w:hAnsi="宋体"/>
                <w:color w:val="000000"/>
                <w:sz w:val="20"/>
                <w:szCs w:val="20"/>
              </w:rPr>
              <w:t>银行账号：</w:t>
            </w:r>
            <w:r>
              <w:rPr>
                <w:rFonts w:hint="eastAsia" w:ascii="宋体" w:hAnsi="宋体"/>
                <w:color w:val="000000"/>
                <w:sz w:val="21"/>
                <w:szCs w:val="21"/>
                <w:lang w:val="en-US" w:eastAsia="zh-CN"/>
              </w:rPr>
              <w:t>818330101421001775</w:t>
            </w:r>
            <w:r>
              <w:rPr>
                <w:rFonts w:hint="eastAsia" w:ascii="宋体" w:hAnsi="宋体"/>
                <w:color w:val="000000"/>
                <w:sz w:val="20"/>
                <w:szCs w:val="20"/>
              </w:rPr>
              <w:t xml:space="preserve">            </w:t>
            </w:r>
            <w:r>
              <w:rPr>
                <w:rFonts w:hint="eastAsia" w:ascii="宋体" w:hAnsi="宋体"/>
                <w:color w:val="000000"/>
                <w:sz w:val="20"/>
                <w:szCs w:val="20"/>
                <w:lang w:val="en-US" w:eastAsia="zh-CN"/>
              </w:rPr>
              <w:t xml:space="preserve">    </w:t>
            </w:r>
            <w:r>
              <w:rPr>
                <w:rFonts w:ascii="宋体" w:hAnsi="宋体"/>
                <w:color w:val="000000"/>
                <w:sz w:val="20"/>
                <w:szCs w:val="20"/>
              </w:rPr>
              <w:t>银行账号</w:t>
            </w:r>
            <w:r>
              <w:rPr>
                <w:rFonts w:hint="eastAsia" w:ascii="宋体" w:hAnsi="宋体"/>
                <w:color w:val="000000"/>
                <w:sz w:val="20"/>
                <w:szCs w:val="20"/>
              </w:rPr>
              <w:t>：</w:t>
            </w:r>
            <w:r>
              <w:rPr>
                <w:rFonts w:hint="eastAsia"/>
                <w:bCs/>
                <w:sz w:val="21"/>
                <w:szCs w:val="21"/>
              </w:rPr>
              <w:t>62</w:t>
            </w:r>
            <w:r>
              <w:rPr>
                <w:rFonts w:hint="eastAsia"/>
                <w:bCs/>
                <w:sz w:val="21"/>
                <w:szCs w:val="21"/>
                <w:lang w:val="en-US" w:eastAsia="zh-CN"/>
              </w:rPr>
              <w:t>12261610001224299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7" w:hRule="atLeast"/>
          <w:jc w:val="center"/>
        </w:trPr>
        <w:tc>
          <w:tcPr>
            <w:tcW w:w="1428" w:type="dxa"/>
            <w:vAlign w:val="center"/>
          </w:tcPr>
          <w:p>
            <w:pPr>
              <w:autoSpaceDN w:val="0"/>
              <w:jc w:val="left"/>
              <w:textAlignment w:val="center"/>
              <w:rPr>
                <w:rFonts w:ascii="宋体" w:hAnsi="宋体"/>
                <w:color w:val="000000"/>
                <w:sz w:val="24"/>
              </w:rPr>
            </w:pPr>
          </w:p>
          <w:p>
            <w:pPr>
              <w:autoSpaceDN w:val="0"/>
              <w:jc w:val="center"/>
              <w:textAlignment w:val="center"/>
              <w:rPr>
                <w:rFonts w:ascii="宋体" w:hAnsi="宋体"/>
                <w:color w:val="000000"/>
                <w:sz w:val="24"/>
              </w:rPr>
            </w:pPr>
            <w:r>
              <w:rPr>
                <w:rFonts w:hint="eastAsia" w:ascii="宋体" w:hAnsi="宋体"/>
                <w:color w:val="000000"/>
                <w:sz w:val="24"/>
                <w:lang w:eastAsia="zh-CN"/>
              </w:rPr>
              <w:t>广告合作</w:t>
            </w:r>
          </w:p>
          <w:p>
            <w:pPr>
              <w:autoSpaceDN w:val="0"/>
              <w:jc w:val="center"/>
              <w:textAlignment w:val="center"/>
              <w:rPr>
                <w:rFonts w:ascii="宋体" w:hAnsi="宋体"/>
                <w:color w:val="000000"/>
                <w:sz w:val="24"/>
              </w:rPr>
            </w:pPr>
            <w:r>
              <w:rPr>
                <w:rFonts w:ascii="宋体" w:hAnsi="宋体"/>
                <w:color w:val="000000"/>
                <w:sz w:val="24"/>
              </w:rPr>
              <w:t>须知</w:t>
            </w:r>
          </w:p>
          <w:p>
            <w:pPr>
              <w:autoSpaceDN w:val="0"/>
              <w:jc w:val="left"/>
              <w:textAlignment w:val="center"/>
              <w:rPr>
                <w:rFonts w:ascii="宋体" w:hAnsi="宋体"/>
                <w:color w:val="000000"/>
                <w:sz w:val="24"/>
              </w:rPr>
            </w:pPr>
          </w:p>
        </w:tc>
        <w:tc>
          <w:tcPr>
            <w:tcW w:w="8389" w:type="dxa"/>
            <w:gridSpan w:val="6"/>
            <w:vAlign w:val="center"/>
          </w:tcPr>
          <w:p>
            <w:pPr>
              <w:autoSpaceDN w:val="0"/>
              <w:textAlignment w:val="center"/>
              <w:rPr>
                <w:rFonts w:ascii="宋体" w:hAnsi="宋体"/>
                <w:color w:val="000000"/>
                <w:sz w:val="24"/>
              </w:rPr>
            </w:pPr>
            <w:r>
              <w:rPr>
                <w:rFonts w:ascii="宋体" w:hAnsi="宋体"/>
                <w:color w:val="000000"/>
                <w:sz w:val="20"/>
              </w:rPr>
              <w:t>请仔细阅读本须知：</w:t>
            </w:r>
          </w:p>
          <w:p>
            <w:pPr>
              <w:numPr>
                <w:ilvl w:val="0"/>
                <w:numId w:val="1"/>
              </w:numPr>
              <w:autoSpaceDN w:val="0"/>
              <w:jc w:val="left"/>
              <w:textAlignment w:val="center"/>
              <w:rPr>
                <w:rFonts w:hint="eastAsia" w:ascii="宋体" w:hAnsi="宋体" w:eastAsiaTheme="minorEastAsia"/>
                <w:color w:val="000000"/>
                <w:sz w:val="24"/>
                <w:lang w:eastAsia="zh-CN"/>
              </w:rPr>
            </w:pPr>
            <w:r>
              <w:rPr>
                <w:rFonts w:ascii="宋体" w:hAnsi="宋体"/>
                <w:color w:val="000000"/>
                <w:sz w:val="20"/>
              </w:rPr>
              <w:t>本回执表签订即日起</w:t>
            </w:r>
            <w:r>
              <w:rPr>
                <w:rFonts w:hint="eastAsia" w:ascii="宋体" w:hAnsi="宋体"/>
                <w:color w:val="000000"/>
                <w:sz w:val="20"/>
                <w:lang w:eastAsia="zh-CN"/>
              </w:rPr>
              <w:t>七</w:t>
            </w:r>
            <w:r>
              <w:rPr>
                <w:rFonts w:ascii="宋体" w:hAnsi="宋体"/>
                <w:color w:val="000000"/>
                <w:sz w:val="20"/>
              </w:rPr>
              <w:t>日内将</w:t>
            </w:r>
            <w:r>
              <w:rPr>
                <w:rFonts w:hint="eastAsia" w:ascii="宋体" w:hAnsi="宋体"/>
                <w:color w:val="000000"/>
                <w:sz w:val="20"/>
                <w:lang w:val="en-US" w:eastAsia="zh-CN"/>
              </w:rPr>
              <w:t>30％</w:t>
            </w:r>
            <w:r>
              <w:rPr>
                <w:rFonts w:hint="eastAsia" w:ascii="宋体" w:hAnsi="宋体"/>
                <w:color w:val="000000"/>
                <w:sz w:val="20"/>
                <w:lang w:eastAsia="zh-CN"/>
              </w:rPr>
              <w:t>广告费用</w:t>
            </w:r>
            <w:r>
              <w:rPr>
                <w:rFonts w:ascii="宋体" w:hAnsi="宋体"/>
                <w:color w:val="000000"/>
                <w:sz w:val="20"/>
              </w:rPr>
              <w:t>汇至</w:t>
            </w:r>
            <w:r>
              <w:rPr>
                <w:rFonts w:hint="eastAsia" w:ascii="宋体" w:hAnsi="宋体"/>
                <w:color w:val="000000"/>
                <w:sz w:val="20"/>
                <w:lang w:eastAsia="zh-CN"/>
              </w:rPr>
              <w:t>指定账户，</w:t>
            </w:r>
            <w:r>
              <w:rPr>
                <w:rFonts w:hint="eastAsia" w:ascii="宋体" w:hAnsi="宋体"/>
                <w:color w:val="000000"/>
                <w:sz w:val="20"/>
                <w:lang w:val="en-US" w:eastAsia="zh-CN"/>
              </w:rPr>
              <w:t>2019年1月1日前尾款结清</w:t>
            </w:r>
            <w:r>
              <w:rPr>
                <w:rFonts w:ascii="宋体" w:hAnsi="宋体"/>
                <w:color w:val="000000"/>
                <w:sz w:val="20"/>
              </w:rPr>
              <w:t>。</w:t>
            </w:r>
            <w:r>
              <w:rPr>
                <w:rFonts w:hint="eastAsia" w:ascii="宋体" w:hAnsi="宋体"/>
                <w:color w:val="000000"/>
                <w:sz w:val="20"/>
                <w:lang w:eastAsia="zh-CN"/>
              </w:rPr>
              <w:t>截止日前尾款未付清临沂若水文化传媒有限公司有权撤销此合同所定广告。</w:t>
            </w:r>
          </w:p>
          <w:p>
            <w:pPr>
              <w:autoSpaceDN w:val="0"/>
              <w:jc w:val="left"/>
              <w:textAlignment w:val="center"/>
              <w:rPr>
                <w:rFonts w:ascii="宋体" w:hAnsi="宋体"/>
                <w:color w:val="000000"/>
                <w:sz w:val="24"/>
              </w:rPr>
            </w:pPr>
            <w:r>
              <w:rPr>
                <w:rFonts w:hint="eastAsia" w:ascii="宋体" w:hAnsi="宋体"/>
                <w:color w:val="000000"/>
                <w:sz w:val="20"/>
                <w:szCs w:val="20"/>
                <w:lang w:val="en-US" w:eastAsia="zh-CN"/>
              </w:rPr>
              <w:t>2.广告内容需企业按照尺寸自行设计且需对广告设计内容负责。2019年1月1日前将广告设计稿发送至指定邮箱，过时造成广告未能及时刊印责任由企业自行承担。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2" w:hRule="atLeast"/>
          <w:jc w:val="center"/>
        </w:trPr>
        <w:tc>
          <w:tcPr>
            <w:tcW w:w="9817" w:type="dxa"/>
            <w:gridSpan w:val="7"/>
            <w:vAlign w:val="center"/>
          </w:tcPr>
          <w:p>
            <w:pPr>
              <w:autoSpaceDN w:val="0"/>
              <w:jc w:val="left"/>
              <w:textAlignment w:val="center"/>
              <w:rPr>
                <w:rFonts w:ascii="宋体" w:hAnsi="宋体"/>
                <w:color w:val="000000"/>
                <w:sz w:val="24"/>
              </w:rPr>
            </w:pPr>
          </w:p>
          <w:p>
            <w:pPr>
              <w:autoSpaceDN w:val="0"/>
              <w:jc w:val="left"/>
              <w:textAlignment w:val="center"/>
              <w:rPr>
                <w:rFonts w:ascii="宋体" w:hAnsi="宋体"/>
                <w:color w:val="000000"/>
                <w:sz w:val="24"/>
              </w:rPr>
            </w:pPr>
          </w:p>
          <w:p>
            <w:pPr>
              <w:autoSpaceDN w:val="0"/>
              <w:jc w:val="left"/>
              <w:textAlignment w:val="center"/>
              <w:rPr>
                <w:rFonts w:ascii="宋体" w:hAnsi="宋体"/>
                <w:color w:val="000000"/>
                <w:sz w:val="24"/>
              </w:rPr>
            </w:pPr>
            <w:bookmarkStart w:id="0" w:name="_GoBack"/>
            <w:bookmarkEnd w:id="0"/>
          </w:p>
          <w:p>
            <w:pPr>
              <w:autoSpaceDN w:val="0"/>
              <w:jc w:val="left"/>
              <w:textAlignment w:val="center"/>
              <w:rPr>
                <w:rFonts w:ascii="宋体" w:hAnsi="宋体"/>
                <w:color w:val="000000"/>
                <w:sz w:val="24"/>
              </w:rPr>
            </w:pPr>
          </w:p>
          <w:p>
            <w:pPr>
              <w:autoSpaceDN w:val="0"/>
              <w:spacing w:line="360" w:lineRule="auto"/>
              <w:jc w:val="left"/>
              <w:textAlignment w:val="center"/>
              <w:rPr>
                <w:rFonts w:ascii="宋体" w:hAnsi="宋体"/>
                <w:color w:val="000000"/>
                <w:sz w:val="24"/>
              </w:rPr>
            </w:pPr>
            <w:r>
              <w:rPr>
                <w:rFonts w:ascii="宋体" w:hAnsi="宋体"/>
                <w:color w:val="000000"/>
                <w:sz w:val="24"/>
              </w:rPr>
              <w:t>参展企业负责人签字（盖章）：</w:t>
            </w:r>
            <w:r>
              <w:rPr>
                <w:rFonts w:hint="eastAsia" w:ascii="宋体" w:hAnsi="宋体"/>
                <w:color w:val="000000"/>
                <w:sz w:val="24"/>
                <w:u w:val="single"/>
                <w:lang w:val="en-US" w:eastAsia="zh-CN"/>
              </w:rPr>
              <w:t xml:space="preserve">                 </w:t>
            </w: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确认时间：</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ascii="宋体" w:hAnsi="宋体"/>
                <w:color w:val="000000"/>
                <w:sz w:val="24"/>
              </w:rPr>
              <w:t xml:space="preserve">年 </w:t>
            </w:r>
            <w:r>
              <w:rPr>
                <w:rFonts w:ascii="宋体" w:hAnsi="宋体"/>
                <w:color w:val="000000"/>
                <w:sz w:val="24"/>
                <w:u w:val="single"/>
              </w:rPr>
              <w:t xml:space="preserve">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ascii="宋体" w:hAnsi="宋体"/>
                <w:color w:val="000000"/>
                <w:sz w:val="24"/>
              </w:rPr>
              <w:t xml:space="preserve">月 </w:t>
            </w:r>
            <w:r>
              <w:rPr>
                <w:rFonts w:hint="eastAsia" w:ascii="宋体" w:hAnsi="宋体"/>
                <w:color w:val="000000"/>
                <w:sz w:val="24"/>
                <w:u w:val="single"/>
                <w:lang w:val="en-US" w:eastAsia="zh-CN"/>
              </w:rPr>
              <w:t xml:space="preserve">  </w:t>
            </w:r>
            <w:r>
              <w:rPr>
                <w:rFonts w:ascii="宋体" w:hAnsi="宋体"/>
                <w:color w:val="000000"/>
                <w:sz w:val="24"/>
                <w:u w:val="single"/>
              </w:rPr>
              <w:t xml:space="preserve"> </w:t>
            </w:r>
            <w:r>
              <w:rPr>
                <w:rFonts w:ascii="宋体" w:hAnsi="宋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9817" w:type="dxa"/>
            <w:gridSpan w:val="7"/>
            <w:vAlign w:val="center"/>
          </w:tcPr>
          <w:p>
            <w:pPr>
              <w:rPr>
                <w:rFonts w:ascii="宋体" w:hAnsi="宋体"/>
                <w:color w:val="000000"/>
                <w:sz w:val="24"/>
              </w:rPr>
            </w:pPr>
            <w:r>
              <w:rPr>
                <w:rFonts w:ascii="宋体" w:hAnsi="宋体"/>
                <w:color w:val="000000"/>
                <w:sz w:val="24"/>
              </w:rPr>
              <w:t>联系单位：</w:t>
            </w:r>
            <w:r>
              <w:rPr>
                <w:rFonts w:hint="eastAsia" w:ascii="宋体" w:hAnsi="宋体"/>
                <w:color w:val="000000"/>
                <w:szCs w:val="21"/>
                <w:lang w:eastAsia="zh-CN"/>
              </w:rPr>
              <w:t>临沂若水文化传媒有限公司</w:t>
            </w:r>
            <w:r>
              <w:rPr>
                <w:rFonts w:hint="eastAsia" w:ascii="宋体" w:hAnsi="宋体"/>
                <w:color w:val="000000"/>
                <w:szCs w:val="21"/>
                <w:lang w:val="en-US" w:eastAsia="zh-CN"/>
              </w:rPr>
              <w:t xml:space="preserve">     </w:t>
            </w:r>
            <w:r>
              <w:rPr>
                <w:rFonts w:hint="eastAsia" w:ascii="宋体" w:hAnsi="宋体" w:cs="宋体"/>
                <w:sz w:val="24"/>
              </w:rPr>
              <w:t>电话：</w:t>
            </w:r>
            <w:r>
              <w:rPr>
                <w:rFonts w:hint="eastAsia" w:ascii="宋体" w:hAnsi="宋体" w:cs="宋体"/>
                <w:sz w:val="24"/>
                <w:lang w:val="en-US" w:eastAsia="zh-CN"/>
              </w:rPr>
              <w:t xml:space="preserve">15092900726    </w:t>
            </w:r>
            <w:r>
              <w:rPr>
                <w:rFonts w:hint="eastAsia" w:ascii="宋体" w:hAnsi="宋体"/>
                <w:color w:val="000000"/>
                <w:sz w:val="24"/>
              </w:rPr>
              <w:t>邮箱：</w:t>
            </w:r>
            <w:r>
              <w:rPr>
                <w:rFonts w:hint="eastAsia" w:ascii="宋体" w:hAnsi="宋体"/>
                <w:color w:val="000000"/>
                <w:sz w:val="24"/>
                <w:lang w:val="en-US" w:eastAsia="zh-CN"/>
              </w:rPr>
              <w:t>929346699</w:t>
            </w:r>
            <w:r>
              <w:rPr>
                <w:rFonts w:hint="eastAsia" w:ascii="宋体" w:hAnsi="宋体"/>
                <w:color w:val="000000"/>
                <w:sz w:val="24"/>
              </w:rPr>
              <w:t xml:space="preserve">@qq.com    </w:t>
            </w:r>
          </w:p>
        </w:tc>
      </w:tr>
    </w:tbl>
    <w:p>
      <w:pPr>
        <w:pStyle w:val="2"/>
        <w:spacing w:after="0" w:line="400" w:lineRule="exact"/>
        <w:jc w:val="both"/>
        <w:rPr>
          <w:rFonts w:ascii="微软雅黑" w:hAnsi="微软雅黑" w:eastAsia="微软雅黑" w:cs="微软雅黑"/>
        </w:rPr>
      </w:pPr>
    </w:p>
    <w:sectPr>
      <w:headerReference r:id="rId3" w:type="default"/>
      <w:footerReference r:id="rId4" w:type="default"/>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中倩简体">
    <w:panose1 w:val="03000509000000000000"/>
    <w:charset w:val="86"/>
    <w:family w:val="auto"/>
    <w:pitch w:val="default"/>
    <w:sig w:usb0="00000001" w:usb1="080E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宋一繁体">
    <w:panose1 w:val="03000509000000000000"/>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姚体繁体">
    <w:panose1 w:val="03000509000000000000"/>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篆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少儿繁体">
    <w:panose1 w:val="03000509000000000000"/>
    <w:charset w:val="86"/>
    <w:family w:val="auto"/>
    <w:pitch w:val="default"/>
    <w:sig w:usb0="00000001" w:usb1="080E0000" w:usb2="00000000" w:usb3="00000000" w:csb0="00040000" w:csb1="00000000"/>
  </w:font>
  <w:font w:name="方正平和简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幼线简体">
    <w:panose1 w:val="03000509000000000000"/>
    <w:charset w:val="86"/>
    <w:family w:val="auto"/>
    <w:pitch w:val="default"/>
    <w:sig w:usb0="00000001" w:usb1="080E0000" w:usb2="00000000" w:usb3="00000000" w:csb0="00040000" w:csb1="00000000"/>
  </w:font>
  <w:font w:name="方正幼线繁体">
    <w:panose1 w:val="02010601030101010101"/>
    <w:charset w:val="86"/>
    <w:family w:val="auto"/>
    <w:pitch w:val="default"/>
    <w:sig w:usb0="00000001" w:usb1="080E0000" w:usb2="00000000" w:usb3="00000000" w:csb0="00040000" w:csb1="00000000"/>
  </w:font>
  <w:font w:name="方正康体繁体">
    <w:panose1 w:val="02010601030101010101"/>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康体简体">
    <w:panose1 w:val="02010601030101010101"/>
    <w:charset w:val="86"/>
    <w:family w:val="auto"/>
    <w:pitch w:val="default"/>
    <w:sig w:usb0="00000001" w:usb1="080E0000" w:usb2="00000000" w:usb3="00000000" w:csb0="00040000" w:csb1="00000000"/>
  </w:font>
  <w:font w:name="方正平和繁体">
    <w:panose1 w:val="03000509000000000000"/>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eastAsiaTheme="minorEastAsia"/>
        <w:lang w:eastAsia="zh-CN"/>
      </w:rPr>
    </w:pPr>
    <w:r>
      <w:rPr>
        <w:rFonts w:hint="eastAsia" w:eastAsiaTheme="minorEastAsia"/>
        <w:lang w:eastAsia="zh-CN"/>
      </w:rPr>
      <w:drawing>
        <wp:inline distT="0" distB="0" distL="114300" distR="114300">
          <wp:extent cx="1659890" cy="386715"/>
          <wp:effectExtent l="0" t="0" r="16510" b="13335"/>
          <wp:docPr id="6" name="图片 6" descr="若水文化传媒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若水文化传媒横版"/>
                  <pic:cNvPicPr>
                    <a:picLocks noChangeAspect="1"/>
                  </pic:cNvPicPr>
                </pic:nvPicPr>
                <pic:blipFill>
                  <a:blip r:embed="rId1"/>
                  <a:stretch>
                    <a:fillRect/>
                  </a:stretch>
                </pic:blipFill>
                <pic:spPr>
                  <a:xfrm>
                    <a:off x="0" y="0"/>
                    <a:ext cx="1659890" cy="386715"/>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5595"/>
        <w:tab w:val="clear" w:pos="4153"/>
      </w:tabs>
      <w:jc w:val="left"/>
      <w:rPr>
        <w:rFonts w:hint="eastAsia" w:eastAsiaTheme="minorEastAsia"/>
        <w:lang w:val="en-US" w:eastAsia="zh-CN"/>
      </w:rPr>
    </w:pPr>
    <w:r>
      <w:rPr>
        <w:rFonts w:hint="eastAsia" w:ascii="方正小标宋简体" w:hAnsi="方正小标宋简体" w:eastAsia="方正小标宋简体" w:cs="方正小标宋简体"/>
        <w:b/>
        <w:bCs/>
        <w:sz w:val="48"/>
        <w:szCs w:val="48"/>
        <w:lang w:val="en-US" w:eastAsia="zh-CN"/>
      </w:rPr>
      <w:t>《五金展会》</w:t>
    </w:r>
    <w:r>
      <w:rPr>
        <w:rFonts w:hint="eastAsia" w:ascii="方正小标宋简体" w:hAnsi="方正小标宋简体" w:eastAsia="方正小标宋简体" w:cs="方正小标宋简体"/>
        <w:b/>
        <w:bCs/>
        <w:sz w:val="32"/>
        <w:szCs w:val="32"/>
        <w:lang w:val="en-US" w:eastAsia="zh-CN"/>
      </w:rPr>
      <w:t>杂志</w:t>
    </w:r>
    <w:r>
      <w:rPr>
        <w:rFonts w:hint="eastAsia" w:ascii="方正小标宋简体" w:hAnsi="方正小标宋简体" w:eastAsia="方正小标宋简体" w:cs="方正小标宋简体"/>
        <w:b/>
        <w:bCs/>
        <w:sz w:val="48"/>
        <w:szCs w:val="48"/>
        <w:lang w:val="en-US" w:eastAsia="zh-CN"/>
      </w:rPr>
      <w:t xml:space="preserve"> </w:t>
    </w:r>
    <w:r>
      <w:rPr>
        <w:rFonts w:hint="eastAsia"/>
        <w:lang w:val="en-US" w:eastAsia="zh-CN"/>
      </w:rPr>
      <w:t xml:space="preserve">            </w:t>
    </w:r>
    <w:r>
      <w:rPr>
        <w:rFonts w:hint="eastAsia"/>
        <w:b/>
        <w:bCs/>
        <w:lang w:val="en-US" w:eastAsia="zh-CN"/>
      </w:rPr>
      <w:t>最全·五金展会资讯    最精·企业信息展播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C4ABF"/>
    <w:multiLevelType w:val="singleLevel"/>
    <w:tmpl w:val="B14C4AB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C429A"/>
    <w:rsid w:val="00622B0F"/>
    <w:rsid w:val="00F92098"/>
    <w:rsid w:val="01103D84"/>
    <w:rsid w:val="03BE1050"/>
    <w:rsid w:val="06AA2E58"/>
    <w:rsid w:val="08F21C21"/>
    <w:rsid w:val="08F435FD"/>
    <w:rsid w:val="0DF703C0"/>
    <w:rsid w:val="0F8E25E6"/>
    <w:rsid w:val="10126853"/>
    <w:rsid w:val="117F2A4E"/>
    <w:rsid w:val="11CB38B1"/>
    <w:rsid w:val="123C59D5"/>
    <w:rsid w:val="128C481A"/>
    <w:rsid w:val="16856855"/>
    <w:rsid w:val="19B15618"/>
    <w:rsid w:val="1B613F3C"/>
    <w:rsid w:val="1D9C429A"/>
    <w:rsid w:val="1E557D74"/>
    <w:rsid w:val="1ED70EF0"/>
    <w:rsid w:val="1F361E4B"/>
    <w:rsid w:val="1FE26790"/>
    <w:rsid w:val="24E45CFE"/>
    <w:rsid w:val="2C1B3595"/>
    <w:rsid w:val="31515433"/>
    <w:rsid w:val="34E746F6"/>
    <w:rsid w:val="37145D35"/>
    <w:rsid w:val="3D7E6152"/>
    <w:rsid w:val="406D3273"/>
    <w:rsid w:val="461265A4"/>
    <w:rsid w:val="462B39DC"/>
    <w:rsid w:val="47612B34"/>
    <w:rsid w:val="4F7947DF"/>
    <w:rsid w:val="513A7320"/>
    <w:rsid w:val="514141E0"/>
    <w:rsid w:val="58B04D25"/>
    <w:rsid w:val="5B5D7092"/>
    <w:rsid w:val="5CCB1481"/>
    <w:rsid w:val="627F7378"/>
    <w:rsid w:val="6B223D1B"/>
    <w:rsid w:val="7152278C"/>
    <w:rsid w:val="76160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9"/>
    <w:qFormat/>
    <w:uiPriority w:val="0"/>
    <w:pPr>
      <w:widowControl/>
      <w:spacing w:after="240"/>
      <w:jc w:val="left"/>
    </w:pPr>
    <w:rPr>
      <w:rFonts w:ascii="Arial" w:hAnsi="Arial" w:eastAsia="宋体" w:cs="Times New Roman"/>
      <w:kern w:val="0"/>
      <w:sz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正文文本 Char"/>
    <w:basedOn w:val="6"/>
    <w:link w:val="2"/>
    <w:qFormat/>
    <w:uiPriority w:val="0"/>
    <w:rPr>
      <w:rFonts w:hint="default" w:ascii="Arial" w:hAnsi="Arial" w:cs="Arial"/>
      <w:szCs w:val="24"/>
      <w:lang w:eastAsia="zh-CN"/>
    </w:rPr>
  </w:style>
  <w:style w:type="character" w:customStyle="1" w:styleId="10">
    <w:name w:val="页眉 Char"/>
    <w:basedOn w:val="6"/>
    <w:link w:val="4"/>
    <w:qFormat/>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download\wps\3009699.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3009699.docx</Template>
  <Pages>1</Pages>
  <Words>105</Words>
  <Characters>105</Characters>
  <Lines>1</Lines>
  <Paragraphs>1</Paragraphs>
  <TotalTime>4</TotalTime>
  <ScaleCrop>false</ScaleCrop>
  <LinksUpToDate>false</LinksUpToDate>
  <CharactersWithSpaces>105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2018-08-07T21:37:00Z</dcterms:created>
  <dc:creator>Administrator</dc:creator>
  <cp:lastModifiedBy>Administrator</cp:lastModifiedBy>
  <dcterms:modified xsi:type="dcterms:W3CDTF">2018-10-26T11:48:05Z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