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360" w:lineRule="auto"/>
        <w:jc w:val="center"/>
        <w:textAlignment w:val="center"/>
        <w:rPr>
          <w:rFonts w:hint="eastAsia" w:ascii="宋体" w:hAnsi="宋体"/>
          <w:b/>
          <w:color w:val="000000"/>
          <w:sz w:val="36"/>
          <w:szCs w:val="28"/>
          <w:lang w:val="en-US" w:eastAsia="zh-CN"/>
        </w:rPr>
      </w:pPr>
      <w:r>
        <w:rPr>
          <w:rFonts w:hint="eastAsia" w:ascii="宋体" w:hAnsi="宋体"/>
          <w:b/>
          <w:color w:val="000000"/>
          <w:sz w:val="36"/>
          <w:szCs w:val="28"/>
          <w:lang w:eastAsia="zh-CN"/>
        </w:rPr>
        <w:t>临沂若水文化传媒有限公司</w:t>
      </w:r>
      <w:r>
        <w:rPr>
          <w:rFonts w:hint="eastAsia" w:ascii="宋体" w:hAnsi="宋体"/>
          <w:b/>
          <w:color w:val="000000"/>
          <w:sz w:val="36"/>
          <w:szCs w:val="28"/>
          <w:lang w:val="en-US" w:eastAsia="zh-CN"/>
        </w:rPr>
        <w:t>-</w:t>
      </w:r>
      <w:r>
        <w:rPr>
          <w:rFonts w:hint="eastAsia" w:ascii="宋体" w:hAnsi="宋体"/>
          <w:b/>
          <w:color w:val="000000"/>
          <w:sz w:val="36"/>
          <w:szCs w:val="28"/>
          <w:lang w:eastAsia="zh-CN"/>
        </w:rPr>
        <w:t>五金展会网</w:t>
      </w:r>
      <w:r>
        <w:rPr>
          <w:rFonts w:hint="eastAsia" w:ascii="宋体" w:hAnsi="宋体"/>
          <w:b/>
          <w:color w:val="000000"/>
          <w:sz w:val="22"/>
          <w:szCs w:val="20"/>
          <w:lang w:val="en-US" w:eastAsia="zh-CN"/>
        </w:rPr>
        <w:t>wjzhw.cn</w:t>
      </w:r>
    </w:p>
    <w:p>
      <w:pPr>
        <w:autoSpaceDN w:val="0"/>
        <w:spacing w:line="360" w:lineRule="auto"/>
        <w:jc w:val="center"/>
        <w:textAlignment w:val="center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28"/>
          <w:szCs w:val="22"/>
          <w:lang w:eastAsia="zh-CN"/>
        </w:rPr>
        <w:t>广告</w:t>
      </w:r>
      <w:r>
        <w:rPr>
          <w:rFonts w:ascii="宋体" w:hAnsi="宋体"/>
          <w:b/>
          <w:color w:val="000000"/>
          <w:sz w:val="28"/>
          <w:szCs w:val="22"/>
        </w:rPr>
        <w:t>合同</w:t>
      </w:r>
    </w:p>
    <w:p>
      <w:pPr>
        <w:autoSpaceDN w:val="0"/>
        <w:jc w:val="right"/>
        <w:textAlignment w:val="center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0"/>
        </w:rPr>
        <w:t>请用正楷填写下表，并在适当处划“</w:t>
      </w:r>
      <w:r>
        <w:rPr>
          <w:rFonts w:ascii="Arial"/>
          <w:color w:val="000000"/>
          <w:sz w:val="20"/>
        </w:rPr>
        <w:t>√</w:t>
      </w:r>
      <w:r>
        <w:rPr>
          <w:rFonts w:ascii="宋体" w:hAnsi="宋体"/>
          <w:color w:val="000000"/>
          <w:sz w:val="20"/>
        </w:rPr>
        <w:t>”。</w:t>
      </w:r>
    </w:p>
    <w:tbl>
      <w:tblPr>
        <w:tblStyle w:val="7"/>
        <w:tblW w:w="98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398"/>
        <w:gridCol w:w="2502"/>
        <w:gridCol w:w="1545"/>
        <w:gridCol w:w="690"/>
        <w:gridCol w:w="495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8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单位名称</w:t>
            </w:r>
          </w:p>
        </w:tc>
        <w:tc>
          <w:tcPr>
            <w:tcW w:w="8389" w:type="dxa"/>
            <w:gridSpan w:val="6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ahoma" w:hAnsi="Tahoma" w:eastAsia="宋体" w:cs="Tahoma"/>
                <w:b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8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负责人</w:t>
            </w:r>
          </w:p>
        </w:tc>
        <w:tc>
          <w:tcPr>
            <w:tcW w:w="1398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502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手机：</w:t>
            </w:r>
          </w:p>
        </w:tc>
        <w:tc>
          <w:tcPr>
            <w:tcW w:w="2235" w:type="dxa"/>
            <w:gridSpan w:val="2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固话：</w:t>
            </w:r>
          </w:p>
        </w:tc>
        <w:tc>
          <w:tcPr>
            <w:tcW w:w="2254" w:type="dxa"/>
            <w:gridSpan w:val="2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传真：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8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5445" w:type="dxa"/>
            <w:gridSpan w:val="3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ahoma" w:hAnsi="Tahoma" w:eastAsia="宋体" w:cs="Tahoma"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</w:p>
        </w:tc>
        <w:tc>
          <w:tcPr>
            <w:tcW w:w="2944" w:type="dxa"/>
            <w:gridSpan w:val="3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8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企业网址</w:t>
            </w:r>
          </w:p>
        </w:tc>
        <w:tc>
          <w:tcPr>
            <w:tcW w:w="5445" w:type="dxa"/>
            <w:gridSpan w:val="3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44" w:type="dxa"/>
            <w:gridSpan w:val="3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邮箱</w:t>
            </w:r>
            <w:r>
              <w:rPr>
                <w:rFonts w:hint="eastAsia" w:ascii="微软雅黑" w:hAnsi="微软雅黑" w:eastAsia="宋体" w:cs="微软雅黑"/>
                <w:b w:val="0"/>
                <w:i w:val="0"/>
                <w:caps w:val="0"/>
                <w:color w:val="454545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8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企业类别</w:t>
            </w:r>
          </w:p>
        </w:tc>
        <w:tc>
          <w:tcPr>
            <w:tcW w:w="8389" w:type="dxa"/>
            <w:gridSpan w:val="6"/>
            <w:vAlign w:val="bottom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Arial"/>
                <w:color w:val="000000"/>
                <w:sz w:val="24"/>
              </w:rPr>
              <w:t>□1</w:t>
            </w:r>
            <w:r>
              <w:rPr>
                <w:rFonts w:ascii="宋体" w:hAnsi="宋体"/>
                <w:color w:val="000000"/>
                <w:sz w:val="24"/>
              </w:rPr>
              <w:t>、生产型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</w:t>
            </w:r>
            <w:r>
              <w:rPr>
                <w:rFonts w:ascii="Arial"/>
                <w:color w:val="000000"/>
                <w:sz w:val="24"/>
              </w:rPr>
              <w:t>□2</w:t>
            </w:r>
            <w:r>
              <w:rPr>
                <w:rFonts w:ascii="宋体" w:hAnsi="宋体"/>
                <w:color w:val="000000"/>
                <w:sz w:val="24"/>
              </w:rPr>
              <w:t>、加工型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</w:t>
            </w:r>
            <w:r>
              <w:rPr>
                <w:rFonts w:ascii="Arial"/>
                <w:color w:val="000000"/>
                <w:sz w:val="24"/>
              </w:rPr>
              <w:t>□3</w:t>
            </w:r>
            <w:r>
              <w:rPr>
                <w:rFonts w:ascii="宋体" w:hAnsi="宋体"/>
                <w:color w:val="000000"/>
                <w:sz w:val="24"/>
              </w:rPr>
              <w:t>、代理贸易型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</w:t>
            </w:r>
            <w:r>
              <w:rPr>
                <w:rFonts w:ascii="Arial"/>
                <w:color w:val="000000"/>
                <w:sz w:val="24"/>
              </w:rPr>
              <w:t>□4</w:t>
            </w:r>
            <w:r>
              <w:rPr>
                <w:rFonts w:ascii="宋体" w:hAnsi="宋体"/>
                <w:color w:val="000000"/>
                <w:sz w:val="24"/>
              </w:rPr>
              <w:t>、其他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8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目标客户</w:t>
            </w:r>
          </w:p>
        </w:tc>
        <w:tc>
          <w:tcPr>
            <w:tcW w:w="8389" w:type="dxa"/>
            <w:gridSpan w:val="6"/>
            <w:vAlign w:val="bottom"/>
          </w:tcPr>
          <w:p>
            <w:pPr>
              <w:autoSpaceDN w:val="0"/>
              <w:jc w:val="left"/>
              <w:textAlignment w:val="center"/>
              <w:rPr>
                <w:rFonts w:hint="eastAsia" w:ascii="Arial"/>
                <w:color w:val="000000"/>
                <w:sz w:val="24"/>
              </w:rPr>
            </w:pPr>
            <w:r>
              <w:rPr>
                <w:rFonts w:hint="eastAsia" w:ascii="Arial"/>
                <w:color w:val="000000"/>
                <w:sz w:val="24"/>
              </w:rPr>
              <w:t>*您的目标客户群体是：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                                     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428" w:type="dxa"/>
            <w:vMerge w:val="restart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广告项目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（选项</w:t>
            </w:r>
            <w:r>
              <w:rPr>
                <w:rFonts w:hint="eastAsia" w:ascii="Arial"/>
                <w:color w:val="000000"/>
                <w:sz w:val="32"/>
                <w:lang w:eastAsia="zh-CN"/>
              </w:rPr>
              <w:t>☑</w:t>
            </w:r>
            <w:r>
              <w:rPr>
                <w:rFonts w:ascii="宋体" w:hAnsi="宋体"/>
                <w:color w:val="000000"/>
                <w:sz w:val="24"/>
              </w:rPr>
              <w:t>打</w:t>
            </w:r>
            <w:r>
              <w:rPr>
                <w:rFonts w:ascii="Arial"/>
                <w:color w:val="000000"/>
                <w:sz w:val="24"/>
              </w:rPr>
              <w:t>√</w:t>
            </w:r>
            <w:r>
              <w:rPr>
                <w:rFonts w:ascii="宋体" w:hAnsi="宋体"/>
                <w:color w:val="000000"/>
                <w:sz w:val="24"/>
              </w:rPr>
              <w:t>）</w:t>
            </w:r>
          </w:p>
        </w:tc>
        <w:tc>
          <w:tcPr>
            <w:tcW w:w="3900" w:type="dxa"/>
            <w:gridSpan w:val="2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广告名称</w:t>
            </w:r>
          </w:p>
        </w:tc>
        <w:tc>
          <w:tcPr>
            <w:tcW w:w="154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Arial"/>
                <w:color w:val="000000"/>
                <w:sz w:val="24"/>
                <w:szCs w:val="24"/>
                <w:lang w:eastAsia="zh-CN"/>
              </w:rPr>
              <w:t>广告规格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制作数量</w:t>
            </w:r>
          </w:p>
        </w:tc>
        <w:tc>
          <w:tcPr>
            <w:tcW w:w="1759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428" w:type="dxa"/>
            <w:vMerge w:val="continue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900" w:type="dxa"/>
            <w:gridSpan w:val="2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手提袋广告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  <w:t>单面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  <w:t>双面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                     </w:t>
            </w:r>
          </w:p>
        </w:tc>
        <w:tc>
          <w:tcPr>
            <w:tcW w:w="1545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35cm*35cm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    份</w:t>
            </w:r>
          </w:p>
        </w:tc>
        <w:tc>
          <w:tcPr>
            <w:tcW w:w="1759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428" w:type="dxa"/>
            <w:vMerge w:val="continue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900" w:type="dxa"/>
            <w:gridSpan w:val="2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  <w:t>全国五金展会列表单页背面广告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45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210mm*285mm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    份</w:t>
            </w:r>
          </w:p>
        </w:tc>
        <w:tc>
          <w:tcPr>
            <w:tcW w:w="1759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428" w:type="dxa"/>
            <w:vMerge w:val="continue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900" w:type="dxa"/>
            <w:gridSpan w:val="2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  <w:t>其他：</w:t>
            </w:r>
          </w:p>
        </w:tc>
        <w:tc>
          <w:tcPr>
            <w:tcW w:w="1545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2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费用累计</w:t>
            </w:r>
          </w:p>
        </w:tc>
        <w:tc>
          <w:tcPr>
            <w:tcW w:w="6630" w:type="dxa"/>
            <w:gridSpan w:val="5"/>
            <w:vAlign w:val="center"/>
          </w:tcPr>
          <w:p>
            <w:pPr>
              <w:autoSpaceDN w:val="0"/>
              <w:ind w:firstLine="2160" w:firstLineChars="90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人民币：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 xml:space="preserve"> 元整（</w:t>
            </w:r>
            <w:r>
              <w:rPr>
                <w:rFonts w:ascii="宋体" w:hAnsi="宋体"/>
                <w:b/>
                <w:bCs/>
                <w:color w:val="000000"/>
                <w:sz w:val="24"/>
              </w:rPr>
              <w:t>大写</w:t>
            </w:r>
            <w:r>
              <w:rPr>
                <w:rFonts w:ascii="宋体" w:hAnsi="宋体"/>
                <w:color w:val="000000"/>
                <w:sz w:val="24"/>
              </w:rPr>
              <w:t>）</w:t>
            </w:r>
          </w:p>
        </w:tc>
        <w:tc>
          <w:tcPr>
            <w:tcW w:w="1759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￥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42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备注</w:t>
            </w:r>
          </w:p>
        </w:tc>
        <w:tc>
          <w:tcPr>
            <w:tcW w:w="8389" w:type="dxa"/>
            <w:gridSpan w:val="6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42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指定账户</w:t>
            </w:r>
          </w:p>
        </w:tc>
        <w:tc>
          <w:tcPr>
            <w:tcW w:w="8389" w:type="dxa"/>
            <w:gridSpan w:val="6"/>
            <w:vAlign w:val="center"/>
          </w:tcPr>
          <w:p>
            <w:pPr>
              <w:autoSpaceDN w:val="0"/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账户名称：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临沂若水文化传媒有限公司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账户名称：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李占胜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</w:t>
            </w:r>
          </w:p>
          <w:p>
            <w:pPr>
              <w:rPr>
                <w:rFonts w:hint="eastAsia" w:eastAsiaTheme="minor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户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行：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临商银行股份有限公司新华支行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户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行：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中国工商银行临沂金雀山支行</w:t>
            </w:r>
          </w:p>
          <w:p>
            <w:pPr>
              <w:rPr>
                <w:rFonts w:hint="eastAsia" w:eastAsiaTheme="minorEastAsia"/>
                <w:b/>
                <w:bCs/>
                <w:sz w:val="52"/>
                <w:szCs w:val="52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银行账号：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818330101421001775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银行账号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62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12261610001224299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1428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</w:rPr>
              <w:t xml:space="preserve">参展  </w:t>
            </w:r>
          </w:p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须知</w:t>
            </w:r>
          </w:p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389" w:type="dxa"/>
            <w:gridSpan w:val="6"/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请仔细阅读本须知：</w:t>
            </w:r>
          </w:p>
          <w:p>
            <w:pPr>
              <w:autoSpaceDN w:val="0"/>
              <w:jc w:val="left"/>
              <w:textAlignment w:val="center"/>
              <w:rPr>
                <w:rFonts w:hint="eastAsia" w:ascii="宋体" w:hAnsi="宋体" w:eastAsiaTheme="minorEastAsia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</w:rPr>
              <w:t>1.本回执表签订即日起</w:t>
            </w: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七</w:t>
            </w:r>
            <w:r>
              <w:rPr>
                <w:rFonts w:ascii="宋体" w:hAnsi="宋体"/>
                <w:color w:val="000000"/>
                <w:sz w:val="20"/>
              </w:rPr>
              <w:t>日内将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30％</w:t>
            </w: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广告费用</w:t>
            </w:r>
            <w:r>
              <w:rPr>
                <w:rFonts w:ascii="宋体" w:hAnsi="宋体"/>
                <w:color w:val="000000"/>
                <w:sz w:val="20"/>
              </w:rPr>
              <w:t>汇至</w:t>
            </w: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指定账户，定稿印刷前尾款结清</w:t>
            </w:r>
            <w:r>
              <w:rPr>
                <w:rFonts w:ascii="宋体" w:hAnsi="宋体"/>
                <w:color w:val="000000"/>
                <w:sz w:val="20"/>
              </w:rPr>
              <w:t>。</w:t>
            </w: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因费用未及时付清导致广告印刷发布延迟责任由广告订购单位自付。</w:t>
            </w:r>
          </w:p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2.广告内容需企业按照尺寸自行设计且需对广告设计内容负责。印刷前一周将广告设计稿发送至指定邮箱。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9817" w:type="dxa"/>
            <w:gridSpan w:val="7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bookmarkStart w:id="0" w:name="_GoBack"/>
            <w:bookmarkEnd w:id="0"/>
          </w:p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参展企业负责人签字（盖章）：</w:t>
            </w:r>
            <w:r>
              <w:rPr>
                <w:rFonts w:hint="eastAsia" w:ascii="宋体" w:hAnsi="宋体"/>
                <w:color w:val="000000"/>
                <w:sz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/>
                <w:color w:val="000000"/>
                <w:sz w:val="24"/>
              </w:rPr>
              <w:t>确认时间：</w:t>
            </w:r>
            <w:r>
              <w:rPr>
                <w:rFonts w:hint="eastAsia" w:ascii="宋体" w:hAnsi="宋体"/>
                <w:color w:val="00000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 xml:space="preserve">年 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 xml:space="preserve">月 </w:t>
            </w:r>
            <w:r>
              <w:rPr>
                <w:rFonts w:hint="eastAsia" w:ascii="宋体" w:hAnsi="宋体"/>
                <w:color w:val="00000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817" w:type="dxa"/>
            <w:gridSpan w:val="7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联系单位：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临沂若水文化传媒有限公司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>电话：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15092900726    </w:t>
            </w:r>
            <w:r>
              <w:rPr>
                <w:rFonts w:hint="eastAsia" w:ascii="宋体" w:hAnsi="宋体"/>
                <w:color w:val="000000"/>
                <w:sz w:val="24"/>
              </w:rPr>
              <w:t>邮箱：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929346699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@qq.com    </w:t>
            </w:r>
          </w:p>
        </w:tc>
      </w:tr>
    </w:tbl>
    <w:p>
      <w:pPr>
        <w:pStyle w:val="2"/>
        <w:spacing w:after="0" w:line="400" w:lineRule="exact"/>
        <w:jc w:val="both"/>
        <w:rPr>
          <w:rFonts w:ascii="微软雅黑" w:hAnsi="微软雅黑" w:eastAsia="微软雅黑" w:cs="微软雅黑"/>
        </w:rPr>
      </w:pPr>
    </w:p>
    <w:sectPr>
      <w:headerReference r:id="rId3" w:type="default"/>
      <w:footerReference r:id="rId4" w:type="default"/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659890" cy="386715"/>
          <wp:effectExtent l="0" t="0" r="16510" b="13335"/>
          <wp:docPr id="6" name="图片 6" descr="若水文化传媒横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若水文化传媒横版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9890" cy="38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5595"/>
        <w:tab w:val="clear" w:pos="4153"/>
      </w:tabs>
      <w:jc w:val="left"/>
      <w:rPr>
        <w:rFonts w:hint="eastAsia" w:eastAsiaTheme="minor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2526030" cy="523875"/>
          <wp:effectExtent l="0" t="0" r="7620" b="9525"/>
          <wp:docPr id="1" name="图片 1" descr="QQ截图201808080534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QQ截图201808080534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603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</w:t>
    </w:r>
    <w:r>
      <w:rPr>
        <w:rFonts w:hint="eastAsia"/>
        <w:b/>
        <w:bCs/>
        <w:lang w:eastAsia="zh-CN"/>
      </w:rPr>
      <w:t>真实</w:t>
    </w:r>
    <w:r>
      <w:rPr>
        <w:rFonts w:hint="eastAsia"/>
        <w:lang w:val="en-US" w:eastAsia="zh-CN"/>
      </w:rPr>
      <w:t xml:space="preserve">·展会资讯   </w:t>
    </w:r>
    <w:r>
      <w:rPr>
        <w:rFonts w:hint="eastAsia"/>
        <w:b/>
        <w:bCs/>
        <w:lang w:val="en-US" w:eastAsia="zh-CN"/>
      </w:rPr>
      <w:t>精准</w:t>
    </w:r>
    <w:r>
      <w:rPr>
        <w:rFonts w:hint="eastAsia"/>
        <w:lang w:val="en-US" w:eastAsia="zh-CN"/>
      </w:rPr>
      <w:t>·参展选择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C429A"/>
    <w:rsid w:val="00622B0F"/>
    <w:rsid w:val="00F92098"/>
    <w:rsid w:val="03BE1050"/>
    <w:rsid w:val="06AA2E58"/>
    <w:rsid w:val="08F21C21"/>
    <w:rsid w:val="0DF703C0"/>
    <w:rsid w:val="0F8E25E6"/>
    <w:rsid w:val="117F2A4E"/>
    <w:rsid w:val="123C59D5"/>
    <w:rsid w:val="128C481A"/>
    <w:rsid w:val="19B15618"/>
    <w:rsid w:val="1B613F3C"/>
    <w:rsid w:val="1D9C429A"/>
    <w:rsid w:val="1E557D74"/>
    <w:rsid w:val="1ED70EF0"/>
    <w:rsid w:val="1F361E4B"/>
    <w:rsid w:val="1FE26790"/>
    <w:rsid w:val="24E45CFE"/>
    <w:rsid w:val="2C1B3595"/>
    <w:rsid w:val="3006038F"/>
    <w:rsid w:val="31515433"/>
    <w:rsid w:val="34E746F6"/>
    <w:rsid w:val="3C71605F"/>
    <w:rsid w:val="3D7E6152"/>
    <w:rsid w:val="461265A4"/>
    <w:rsid w:val="462B39DC"/>
    <w:rsid w:val="47612B34"/>
    <w:rsid w:val="513A7320"/>
    <w:rsid w:val="514141E0"/>
    <w:rsid w:val="5B5D7092"/>
    <w:rsid w:val="5CCB1481"/>
    <w:rsid w:val="627F7378"/>
    <w:rsid w:val="7152278C"/>
    <w:rsid w:val="7616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widowControl/>
      <w:spacing w:after="240"/>
      <w:jc w:val="left"/>
    </w:pPr>
    <w:rPr>
      <w:rFonts w:ascii="Arial" w:hAnsi="Arial" w:eastAsia="宋体" w:cs="Times New Roman"/>
      <w:kern w:val="0"/>
      <w:sz w:val="20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 Char"/>
    <w:basedOn w:val="6"/>
    <w:link w:val="2"/>
    <w:qFormat/>
    <w:uiPriority w:val="0"/>
    <w:rPr>
      <w:rFonts w:hint="default" w:ascii="Arial" w:hAnsi="Arial" w:cs="Arial"/>
      <w:szCs w:val="24"/>
      <w:lang w:eastAsia="zh-CN"/>
    </w:rPr>
  </w:style>
  <w:style w:type="character" w:customStyle="1" w:styleId="10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download\wps\3009699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3009699.docx</Template>
  <Pages>1</Pages>
  <Words>105</Words>
  <Characters>105</Characters>
  <Lines>1</Lines>
  <Paragraphs>1</Paragraphs>
  <TotalTime>27</TotalTime>
  <ScaleCrop>false</ScaleCrop>
  <LinksUpToDate>false</LinksUpToDate>
  <CharactersWithSpaces>105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2018-08-07T21:37:00Z</dcterms:created>
  <dc:creator>Administrator</dc:creator>
  <cp:lastModifiedBy>Administrator</cp:lastModifiedBy>
  <dcterms:modified xsi:type="dcterms:W3CDTF">2018-10-26T11:49:09Z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